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C6" w:rsidRPr="00996333" w:rsidRDefault="00BA02C6" w:rsidP="00996333">
      <w:pPr>
        <w:tabs>
          <w:tab w:val="left" w:pos="5040"/>
        </w:tabs>
        <w:jc w:val="center"/>
        <w:rPr>
          <w:rFonts w:ascii="Times New Roman" w:hAnsi="Times New Roman" w:cs="Times New Roman"/>
          <w:sz w:val="24"/>
          <w:szCs w:val="24"/>
          <w:lang w:val="uk-UA" w:eastAsia="ru-RU"/>
        </w:rPr>
      </w:pPr>
      <w:r>
        <w:rPr>
          <w:lang w:val="uk-UA"/>
        </w:rPr>
        <w:t xml:space="preserve">                       </w:t>
      </w:r>
      <w:r w:rsidRPr="00996333">
        <w:rPr>
          <w:rFonts w:ascii="Times New Roman" w:hAnsi="Times New Roman" w:cs="Times New Roman"/>
          <w:sz w:val="24"/>
          <w:szCs w:val="24"/>
          <w:lang w:val="uk-UA" w:eastAsia="ru-RU"/>
        </w:rPr>
        <w:t>ЗАТВЕРДЖЕНО</w:t>
      </w:r>
    </w:p>
    <w:p w:rsidR="00BA02C6" w:rsidRPr="00996333" w:rsidRDefault="00BA02C6" w:rsidP="00996333">
      <w:pPr>
        <w:tabs>
          <w:tab w:val="left" w:pos="5040"/>
        </w:tabs>
        <w:ind w:right="-81"/>
        <w:jc w:val="center"/>
        <w:rPr>
          <w:rFonts w:ascii="Times New Roman" w:hAnsi="Times New Roman" w:cs="Times New Roman"/>
          <w:sz w:val="24"/>
          <w:szCs w:val="24"/>
          <w:lang w:val="uk-UA" w:eastAsia="ru-RU"/>
        </w:rPr>
      </w:pPr>
      <w:r w:rsidRPr="00996333">
        <w:rPr>
          <w:rFonts w:ascii="Times New Roman" w:hAnsi="Times New Roman" w:cs="Times New Roman"/>
          <w:sz w:val="24"/>
          <w:szCs w:val="24"/>
          <w:lang w:val="uk-UA" w:eastAsia="ru-RU"/>
        </w:rPr>
        <w:t xml:space="preserve">                                                              рішенням Южноукраїнської міської ради</w:t>
      </w:r>
    </w:p>
    <w:p w:rsidR="00BA02C6" w:rsidRPr="00996333" w:rsidRDefault="00BA02C6" w:rsidP="00996333">
      <w:pPr>
        <w:tabs>
          <w:tab w:val="left" w:pos="5040"/>
        </w:tabs>
        <w:ind w:right="-81"/>
        <w:jc w:val="center"/>
        <w:rPr>
          <w:rFonts w:ascii="Times New Roman" w:hAnsi="Times New Roman" w:cs="Times New Roman"/>
          <w:sz w:val="24"/>
          <w:szCs w:val="24"/>
          <w:lang w:val="uk-UA" w:eastAsia="ru-RU"/>
        </w:rPr>
      </w:pPr>
      <w:r w:rsidRPr="00996333">
        <w:rPr>
          <w:rFonts w:ascii="Times New Roman" w:hAnsi="Times New Roman" w:cs="Times New Roman"/>
          <w:sz w:val="24"/>
          <w:szCs w:val="24"/>
          <w:lang w:val="uk-UA" w:eastAsia="ru-RU"/>
        </w:rPr>
        <w:t xml:space="preserve">                                                                 від «___» ___________2018 р. №________</w:t>
      </w:r>
    </w:p>
    <w:p w:rsidR="00BA02C6" w:rsidRPr="00996333" w:rsidRDefault="00BA02C6" w:rsidP="00996333">
      <w:pPr>
        <w:tabs>
          <w:tab w:val="left" w:pos="5040"/>
        </w:tabs>
        <w:ind w:right="-81"/>
        <w:jc w:val="center"/>
        <w:rPr>
          <w:rFonts w:ascii="Times New Roman" w:hAnsi="Times New Roman" w:cs="Times New Roman"/>
          <w:sz w:val="24"/>
          <w:szCs w:val="24"/>
          <w:lang w:val="uk-UA" w:eastAsia="ru-RU"/>
        </w:rPr>
      </w:pPr>
      <w:r w:rsidRPr="0099633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996333">
        <w:rPr>
          <w:rFonts w:ascii="Times New Roman" w:hAnsi="Times New Roman" w:cs="Times New Roman"/>
          <w:sz w:val="24"/>
          <w:szCs w:val="24"/>
          <w:lang w:val="uk-UA" w:eastAsia="ru-RU"/>
        </w:rPr>
        <w:t>___________</w:t>
      </w:r>
      <w:r>
        <w:rPr>
          <w:rFonts w:ascii="Times New Roman" w:hAnsi="Times New Roman" w:cs="Times New Roman"/>
          <w:sz w:val="24"/>
          <w:szCs w:val="24"/>
          <w:lang w:val="uk-UA" w:eastAsia="ru-RU"/>
        </w:rPr>
        <w:t>_______</w:t>
      </w:r>
      <w:r w:rsidRPr="00996333">
        <w:rPr>
          <w:rFonts w:ascii="Times New Roman" w:hAnsi="Times New Roman" w:cs="Times New Roman"/>
          <w:sz w:val="24"/>
          <w:szCs w:val="24"/>
          <w:lang w:val="uk-UA" w:eastAsia="ru-RU"/>
        </w:rPr>
        <w:t>_Л.П.Дзюбенко</w:t>
      </w:r>
    </w:p>
    <w:p w:rsidR="00BA02C6" w:rsidRPr="00996333" w:rsidRDefault="00BA02C6" w:rsidP="00281716">
      <w:pPr>
        <w:pStyle w:val="Heading51"/>
        <w:spacing w:before="1"/>
        <w:ind w:right="345"/>
        <w:rPr>
          <w:w w:val="115"/>
          <w:lang w:val="uk-UA"/>
        </w:rPr>
      </w:pPr>
    </w:p>
    <w:p w:rsidR="00BA02C6" w:rsidRPr="00996333" w:rsidRDefault="00BA02C6" w:rsidP="00281716">
      <w:pPr>
        <w:pStyle w:val="Heading51"/>
        <w:spacing w:before="1"/>
        <w:ind w:right="345"/>
        <w:rPr>
          <w:w w:val="115"/>
          <w:lang w:val="uk-UA"/>
        </w:rPr>
      </w:pPr>
    </w:p>
    <w:p w:rsidR="00BA02C6" w:rsidRPr="00996333" w:rsidRDefault="00BA02C6" w:rsidP="00281716">
      <w:pPr>
        <w:pStyle w:val="Heading51"/>
        <w:spacing w:before="1"/>
        <w:ind w:right="345"/>
        <w:rPr>
          <w:w w:val="115"/>
          <w:lang w:val="uk-UA"/>
        </w:rPr>
      </w:pPr>
    </w:p>
    <w:p w:rsidR="00BA02C6" w:rsidRPr="00996333" w:rsidRDefault="00BA02C6" w:rsidP="00281716">
      <w:pPr>
        <w:pStyle w:val="Heading51"/>
        <w:spacing w:before="1"/>
        <w:ind w:right="345"/>
        <w:rPr>
          <w:w w:val="115"/>
          <w:lang w:val="uk-UA"/>
        </w:rPr>
      </w:pPr>
    </w:p>
    <w:p w:rsidR="00BA02C6" w:rsidRPr="00996333" w:rsidRDefault="00BA02C6" w:rsidP="00281716">
      <w:pPr>
        <w:pStyle w:val="Heading51"/>
        <w:spacing w:before="1"/>
        <w:ind w:right="345"/>
        <w:rPr>
          <w:w w:val="115"/>
          <w:lang w:val="uk-UA"/>
        </w:rPr>
      </w:pPr>
    </w:p>
    <w:p w:rsidR="00BA02C6" w:rsidRPr="00996333" w:rsidRDefault="00BA02C6" w:rsidP="00281716">
      <w:pPr>
        <w:pStyle w:val="Heading51"/>
        <w:spacing w:before="1"/>
        <w:ind w:right="345"/>
        <w:rPr>
          <w:w w:val="115"/>
          <w:lang w:val="uk-UA"/>
        </w:rPr>
      </w:pPr>
    </w:p>
    <w:p w:rsidR="00BA02C6" w:rsidRPr="00996333" w:rsidRDefault="00BA02C6" w:rsidP="00281716">
      <w:pPr>
        <w:pStyle w:val="Heading51"/>
        <w:spacing w:before="1"/>
        <w:ind w:right="345"/>
        <w:rPr>
          <w:w w:val="115"/>
          <w:lang w:val="uk-UA"/>
        </w:rPr>
      </w:pPr>
    </w:p>
    <w:p w:rsidR="00BA02C6" w:rsidRPr="00996333" w:rsidRDefault="00BA02C6" w:rsidP="00281716">
      <w:pPr>
        <w:pStyle w:val="Heading51"/>
        <w:spacing w:before="1"/>
        <w:ind w:right="345"/>
        <w:rPr>
          <w:w w:val="115"/>
          <w:lang w:val="uk-UA"/>
        </w:rPr>
      </w:pPr>
    </w:p>
    <w:p w:rsidR="00BA02C6" w:rsidRPr="00996333" w:rsidRDefault="00BA02C6" w:rsidP="00281716">
      <w:pPr>
        <w:pStyle w:val="Heading51"/>
        <w:spacing w:before="1"/>
        <w:ind w:right="345"/>
        <w:rPr>
          <w:w w:val="115"/>
          <w:lang w:val="uk-UA"/>
        </w:rPr>
      </w:pPr>
    </w:p>
    <w:p w:rsidR="00BA02C6" w:rsidRPr="004F0BB6" w:rsidRDefault="00BA02C6" w:rsidP="00281716">
      <w:pPr>
        <w:pStyle w:val="Heading51"/>
        <w:spacing w:before="1"/>
        <w:ind w:right="345"/>
        <w:rPr>
          <w:rFonts w:ascii="Times New Roman" w:hAnsi="Times New Roman" w:cs="Times New Roman"/>
          <w:lang w:val="ru-RU"/>
        </w:rPr>
      </w:pPr>
      <w:r w:rsidRPr="004F0BB6">
        <w:rPr>
          <w:rFonts w:ascii="Times New Roman" w:hAnsi="Times New Roman" w:cs="Times New Roman"/>
          <w:w w:val="115"/>
          <w:lang w:val="ru-RU"/>
        </w:rPr>
        <w:t>С Т А Т У Т</w:t>
      </w:r>
    </w:p>
    <w:p w:rsidR="00BA02C6" w:rsidRPr="004F0BB6" w:rsidRDefault="00BA02C6" w:rsidP="00281716">
      <w:pPr>
        <w:pStyle w:val="BodyText"/>
        <w:ind w:left="0"/>
        <w:jc w:val="left"/>
        <w:rPr>
          <w:rFonts w:ascii="Times New Roman" w:hAnsi="Times New Roman" w:cs="Times New Roman"/>
          <w:b/>
          <w:sz w:val="38"/>
          <w:lang w:val="ru-RU"/>
        </w:rPr>
      </w:pPr>
    </w:p>
    <w:p w:rsidR="00BA02C6" w:rsidRPr="004F0BB6" w:rsidRDefault="00BA02C6" w:rsidP="00281716">
      <w:pPr>
        <w:pStyle w:val="BodyText"/>
        <w:spacing w:before="7"/>
        <w:ind w:left="0"/>
        <w:jc w:val="left"/>
        <w:rPr>
          <w:rFonts w:ascii="Times New Roman" w:hAnsi="Times New Roman" w:cs="Times New Roman"/>
          <w:b/>
          <w:sz w:val="30"/>
          <w:lang w:val="ru-RU"/>
        </w:rPr>
      </w:pPr>
    </w:p>
    <w:p w:rsidR="00BA02C6" w:rsidRPr="004F0BB6" w:rsidRDefault="00BA02C6" w:rsidP="00281716">
      <w:pPr>
        <w:spacing w:line="256" w:lineRule="auto"/>
        <w:ind w:left="236" w:right="240"/>
        <w:jc w:val="center"/>
        <w:rPr>
          <w:rFonts w:ascii="Times New Roman" w:hAnsi="Times New Roman" w:cs="Times New Roman"/>
          <w:b/>
          <w:sz w:val="34"/>
          <w:lang w:val="ru-RU"/>
        </w:rPr>
      </w:pPr>
      <w:r w:rsidRPr="004F0BB6">
        <w:rPr>
          <w:rFonts w:ascii="Times New Roman" w:hAnsi="Times New Roman" w:cs="Times New Roman"/>
          <w:b/>
          <w:w w:val="110"/>
          <w:sz w:val="34"/>
          <w:lang w:val="ru-RU"/>
        </w:rPr>
        <w:t>КОМУНАЛЬНОГО НЕКОМЕРЦІЙНОГО ПІДПРИЄМСТВА</w:t>
      </w:r>
    </w:p>
    <w:p w:rsidR="00BA02C6" w:rsidRPr="00F80A1E" w:rsidRDefault="00BA02C6" w:rsidP="00281716">
      <w:pPr>
        <w:spacing w:before="174"/>
        <w:ind w:left="334" w:right="240"/>
        <w:jc w:val="center"/>
        <w:rPr>
          <w:rFonts w:ascii="Times New Roman" w:hAnsi="Times New Roman" w:cs="Times New Roman"/>
          <w:b/>
          <w:sz w:val="34"/>
          <w:lang w:val="uk-UA"/>
        </w:rPr>
      </w:pPr>
      <w:r w:rsidRPr="004F0BB6">
        <w:rPr>
          <w:rFonts w:ascii="Times New Roman" w:hAnsi="Times New Roman" w:cs="Times New Roman"/>
          <w:b/>
          <w:sz w:val="34"/>
          <w:lang w:val="ru-RU"/>
        </w:rPr>
        <w:t xml:space="preserve">«Южноукраїнська міська </w:t>
      </w:r>
      <w:r>
        <w:rPr>
          <w:rFonts w:ascii="Times New Roman" w:hAnsi="Times New Roman" w:cs="Times New Roman"/>
          <w:b/>
          <w:sz w:val="34"/>
          <w:lang w:val="ru-RU"/>
        </w:rPr>
        <w:t>багатопроф</w:t>
      </w:r>
      <w:r>
        <w:rPr>
          <w:rFonts w:ascii="Times New Roman" w:hAnsi="Times New Roman" w:cs="Times New Roman"/>
          <w:b/>
          <w:sz w:val="34"/>
          <w:lang w:val="uk-UA"/>
        </w:rPr>
        <w:t>і</w:t>
      </w:r>
      <w:r>
        <w:rPr>
          <w:rFonts w:ascii="Times New Roman" w:hAnsi="Times New Roman" w:cs="Times New Roman"/>
          <w:b/>
          <w:sz w:val="34"/>
          <w:lang w:val="ru-RU"/>
        </w:rPr>
        <w:t xml:space="preserve">льна </w:t>
      </w:r>
      <w:r w:rsidRPr="004F0BB6">
        <w:rPr>
          <w:rFonts w:ascii="Times New Roman" w:hAnsi="Times New Roman" w:cs="Times New Roman"/>
          <w:b/>
          <w:sz w:val="34"/>
          <w:lang w:val="ru-RU"/>
        </w:rPr>
        <w:t>лікарня »</w:t>
      </w:r>
      <w:r>
        <w:rPr>
          <w:rFonts w:ascii="Times New Roman" w:hAnsi="Times New Roman" w:cs="Times New Roman"/>
          <w:b/>
          <w:sz w:val="34"/>
          <w:lang w:val="ru-RU"/>
        </w:rPr>
        <w:t xml:space="preserve"> Южноукра</w:t>
      </w:r>
      <w:r>
        <w:rPr>
          <w:rFonts w:ascii="Times New Roman" w:hAnsi="Times New Roman" w:cs="Times New Roman"/>
          <w:b/>
          <w:sz w:val="34"/>
          <w:lang w:val="uk-UA"/>
        </w:rPr>
        <w:t>їнської міської ради</w:t>
      </w:r>
    </w:p>
    <w:p w:rsidR="00BA02C6" w:rsidRPr="00D56155" w:rsidRDefault="00BA02C6" w:rsidP="00281716">
      <w:pPr>
        <w:pStyle w:val="BodyText"/>
        <w:ind w:left="0"/>
        <w:jc w:val="left"/>
        <w:rPr>
          <w:rFonts w:ascii="Arial"/>
          <w:b/>
          <w:sz w:val="38"/>
          <w:lang w:val="ru-RU"/>
        </w:rPr>
      </w:pPr>
    </w:p>
    <w:p w:rsidR="00BA02C6" w:rsidRPr="004F0BB6" w:rsidRDefault="00BA02C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4F0BB6" w:rsidRDefault="00BA02C6" w:rsidP="00281716">
      <w:pPr>
        <w:rPr>
          <w:lang w:val="ru-RU"/>
        </w:rPr>
      </w:pPr>
    </w:p>
    <w:p w:rsidR="00BA02C6" w:rsidRPr="00F84C99" w:rsidRDefault="00BA02C6" w:rsidP="00281716">
      <w:pPr>
        <w:rPr>
          <w:lang w:val="uk-UA"/>
        </w:rPr>
      </w:pPr>
    </w:p>
    <w:p w:rsidR="00BA02C6" w:rsidRPr="004F0BB6" w:rsidRDefault="00BA02C6" w:rsidP="00281716">
      <w:pPr>
        <w:rPr>
          <w:lang w:val="ru-RU"/>
        </w:rPr>
      </w:pPr>
    </w:p>
    <w:p w:rsidR="00BA02C6" w:rsidRPr="004F0BB6" w:rsidRDefault="00BA02C6" w:rsidP="00281716">
      <w:pPr>
        <w:rPr>
          <w:lang w:val="ru-RU"/>
        </w:rPr>
      </w:pPr>
    </w:p>
    <w:p w:rsidR="00BA02C6" w:rsidRPr="00F84C99" w:rsidRDefault="00BA02C6" w:rsidP="00281716">
      <w:pPr>
        <w:rPr>
          <w:lang w:val="uk-UA"/>
        </w:rPr>
      </w:pPr>
    </w:p>
    <w:p w:rsidR="00BA02C6" w:rsidRPr="00597BB7" w:rsidRDefault="00BA02C6" w:rsidP="00996333">
      <w:pPr>
        <w:pStyle w:val="BodyText"/>
        <w:ind w:left="334" w:right="339"/>
        <w:jc w:val="center"/>
        <w:rPr>
          <w:rFonts w:ascii="Times New Roman" w:hAnsi="Times New Roman" w:cs="Times New Roman"/>
          <w:lang w:val="uk-UA" w:eastAsia="ru-RU"/>
        </w:rPr>
      </w:pPr>
      <w:r w:rsidRPr="00597BB7">
        <w:rPr>
          <w:rFonts w:ascii="Times New Roman" w:hAnsi="Times New Roman" w:cs="Times New Roman"/>
          <w:lang w:val="uk-UA" w:eastAsia="ru-RU"/>
        </w:rPr>
        <w:t>2018 рік.</w:t>
      </w:r>
    </w:p>
    <w:p w:rsidR="00BA02C6" w:rsidRPr="00281716" w:rsidRDefault="00BA02C6" w:rsidP="00321E33">
      <w:pPr>
        <w:tabs>
          <w:tab w:val="left" w:pos="838"/>
        </w:tabs>
        <w:spacing w:before="191"/>
        <w:ind w:left="117"/>
        <w:jc w:val="both"/>
        <w:rPr>
          <w:rFonts w:ascii="Times New Roman" w:hAnsi="Times New Roman" w:cs="Times New Roman"/>
          <w:b/>
          <w:sz w:val="24"/>
          <w:szCs w:val="24"/>
          <w:lang w:val="uk-UA" w:eastAsia="ru-RU"/>
        </w:rPr>
      </w:pPr>
      <w:r w:rsidRPr="0028171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281716">
        <w:rPr>
          <w:rFonts w:ascii="Times New Roman" w:hAnsi="Times New Roman" w:cs="Times New Roman"/>
          <w:sz w:val="24"/>
          <w:szCs w:val="24"/>
          <w:lang w:val="uk-UA" w:eastAsia="ru-RU"/>
        </w:rPr>
        <w:t xml:space="preserve">    </w:t>
      </w:r>
      <w:r>
        <w:rPr>
          <w:rFonts w:ascii="Times New Roman" w:hAnsi="Times New Roman" w:cs="Times New Roman"/>
          <w:b/>
          <w:sz w:val="24"/>
          <w:szCs w:val="24"/>
          <w:lang w:val="uk-UA" w:eastAsia="ru-RU"/>
        </w:rPr>
        <w:t>РОЗДІЛ 1</w:t>
      </w:r>
      <w:r w:rsidRPr="00281716">
        <w:rPr>
          <w:rFonts w:ascii="Times New Roman" w:hAnsi="Times New Roman" w:cs="Times New Roman"/>
          <w:b/>
          <w:sz w:val="24"/>
          <w:szCs w:val="24"/>
          <w:lang w:val="uk-UA" w:eastAsia="ru-RU"/>
        </w:rPr>
        <w:t xml:space="preserve"> ЗАГАЛЬНІ ПОЛОЖЕННЯ</w:t>
      </w:r>
    </w:p>
    <w:p w:rsidR="00BA02C6" w:rsidRPr="00281716" w:rsidRDefault="00BA02C6" w:rsidP="00D23607">
      <w:pPr>
        <w:pStyle w:val="ListParagraph"/>
        <w:numPr>
          <w:ilvl w:val="1"/>
          <w:numId w:val="3"/>
        </w:numPr>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Комунальне      некомерційне підприємство           </w:t>
      </w:r>
      <w:r w:rsidRPr="00281716">
        <w:rPr>
          <w:rFonts w:ascii="Times New Roman" w:hAnsi="Times New Roman" w:cs="Times New Roman"/>
          <w:sz w:val="24"/>
          <w:szCs w:val="24"/>
          <w:lang w:val="uk-UA" w:eastAsia="ru-RU"/>
        </w:rPr>
        <w:t xml:space="preserve">«Южноукраїнська міська </w:t>
      </w:r>
      <w:r>
        <w:rPr>
          <w:rFonts w:ascii="Times New Roman" w:hAnsi="Times New Roman" w:cs="Times New Roman"/>
          <w:sz w:val="24"/>
          <w:szCs w:val="24"/>
          <w:lang w:val="uk-UA" w:eastAsia="ru-RU"/>
        </w:rPr>
        <w:t xml:space="preserve">багатопрофільна </w:t>
      </w:r>
      <w:r w:rsidRPr="00281716">
        <w:rPr>
          <w:rFonts w:ascii="Times New Roman" w:hAnsi="Times New Roman" w:cs="Times New Roman"/>
          <w:sz w:val="24"/>
          <w:szCs w:val="24"/>
          <w:lang w:val="uk-UA" w:eastAsia="ru-RU"/>
        </w:rPr>
        <w:t>лікарня»</w:t>
      </w:r>
      <w:r>
        <w:rPr>
          <w:rFonts w:ascii="Times New Roman" w:hAnsi="Times New Roman" w:cs="Times New Roman"/>
          <w:sz w:val="24"/>
          <w:szCs w:val="24"/>
          <w:lang w:val="uk-UA" w:eastAsia="ru-RU"/>
        </w:rPr>
        <w:t xml:space="preserve"> Южноукраїнської міської ради</w:t>
      </w:r>
      <w:r w:rsidRPr="00281716">
        <w:rPr>
          <w:rFonts w:ascii="Times New Roman" w:hAnsi="Times New Roman" w:cs="Times New Roman"/>
          <w:sz w:val="24"/>
          <w:szCs w:val="24"/>
          <w:lang w:val="uk-UA" w:eastAsia="ru-RU"/>
        </w:rPr>
        <w:t xml:space="preserve"> (надалі – Підприємство) є лікарняним  закладом охорони здоров’я – комунальним унітарним некомерційним підприємств</w:t>
      </w:r>
      <w:r>
        <w:rPr>
          <w:rFonts w:ascii="Times New Roman" w:hAnsi="Times New Roman" w:cs="Times New Roman"/>
          <w:sz w:val="24"/>
          <w:szCs w:val="24"/>
          <w:lang w:val="uk-UA" w:eastAsia="ru-RU"/>
        </w:rPr>
        <w:t>ом, що надає послуги  вторинної/спеціалізованої</w:t>
      </w:r>
      <w:r w:rsidRPr="00996333">
        <w:rPr>
          <w:rFonts w:ascii="Times New Roman" w:hAnsi="Times New Roman" w:cs="Times New Roman"/>
          <w:sz w:val="24"/>
          <w:szCs w:val="24"/>
          <w:lang w:val="uk-UA" w:eastAsia="ru-RU"/>
        </w:rPr>
        <w:t xml:space="preserve"> та третинної/високоспеціалізованої  амбулаторної та стаціонарної медичної допомоги</w:t>
      </w:r>
      <w:r>
        <w:rPr>
          <w:rFonts w:ascii="Times New Roman" w:hAnsi="Times New Roman" w:cs="Times New Roman"/>
          <w:sz w:val="24"/>
          <w:szCs w:val="24"/>
          <w:lang w:val="uk-UA" w:eastAsia="ru-RU"/>
        </w:rPr>
        <w:t xml:space="preserve"> </w:t>
      </w:r>
      <w:r w:rsidRPr="00281716">
        <w:rPr>
          <w:rFonts w:ascii="Times New Roman" w:hAnsi="Times New Roman" w:cs="Times New Roman"/>
          <w:sz w:val="24"/>
          <w:szCs w:val="24"/>
          <w:lang w:val="uk-UA" w:eastAsia="ru-RU"/>
        </w:rPr>
        <w:t xml:space="preserve"> будь-яким особам в порядку та на умовах, встановлених законодавством України та цим Статутом.</w:t>
      </w:r>
    </w:p>
    <w:p w:rsidR="00BA02C6" w:rsidRDefault="00BA02C6" w:rsidP="00D23607">
      <w:pPr>
        <w:pStyle w:val="ListParagraph"/>
        <w:numPr>
          <w:ilvl w:val="1"/>
          <w:numId w:val="3"/>
        </w:numPr>
        <w:spacing w:before="191"/>
        <w:ind w:left="0" w:firstLine="660"/>
        <w:rPr>
          <w:rFonts w:ascii="Times New Roman" w:hAnsi="Times New Roman" w:cs="Times New Roman"/>
          <w:sz w:val="24"/>
          <w:szCs w:val="24"/>
          <w:lang w:val="uk-UA" w:eastAsia="ru-RU"/>
        </w:rPr>
      </w:pPr>
      <w:r w:rsidRPr="00281716">
        <w:rPr>
          <w:rFonts w:ascii="Times New Roman" w:hAnsi="Times New Roman" w:cs="Times New Roman"/>
          <w:sz w:val="24"/>
          <w:szCs w:val="24"/>
          <w:lang w:val="uk-UA" w:eastAsia="ru-RU"/>
        </w:rPr>
        <w:t>Підприємство створене за рішенням Южноукраїнської міської ради (надалі</w:t>
      </w:r>
      <w:r>
        <w:rPr>
          <w:rFonts w:ascii="Times New Roman" w:hAnsi="Times New Roman" w:cs="Times New Roman"/>
          <w:sz w:val="24"/>
          <w:szCs w:val="24"/>
          <w:lang w:val="uk-UA" w:eastAsia="ru-RU"/>
        </w:rPr>
        <w:t xml:space="preserve"> </w:t>
      </w:r>
      <w:r w:rsidRPr="00281716">
        <w:rPr>
          <w:rFonts w:ascii="Times New Roman" w:hAnsi="Times New Roman" w:cs="Times New Roman"/>
          <w:sz w:val="24"/>
          <w:szCs w:val="24"/>
          <w:lang w:val="uk-UA" w:eastAsia="ru-RU"/>
        </w:rPr>
        <w:t xml:space="preserve">Засновник)  відповідно до Закону України «Про місцеве самоврядування в Україні» шляхом </w:t>
      </w:r>
      <w:r>
        <w:rPr>
          <w:rFonts w:ascii="Times New Roman" w:hAnsi="Times New Roman" w:cs="Times New Roman"/>
          <w:sz w:val="24"/>
          <w:szCs w:val="24"/>
          <w:lang w:val="uk-UA" w:eastAsia="ru-RU"/>
        </w:rPr>
        <w:t>реорганізації (</w:t>
      </w:r>
      <w:r w:rsidRPr="00281716">
        <w:rPr>
          <w:rFonts w:ascii="Times New Roman" w:hAnsi="Times New Roman" w:cs="Times New Roman"/>
          <w:sz w:val="24"/>
          <w:szCs w:val="24"/>
          <w:lang w:val="uk-UA" w:eastAsia="ru-RU"/>
        </w:rPr>
        <w:t>перетворення</w:t>
      </w:r>
      <w:r>
        <w:rPr>
          <w:rFonts w:ascii="Times New Roman" w:hAnsi="Times New Roman" w:cs="Times New Roman"/>
          <w:sz w:val="24"/>
          <w:szCs w:val="24"/>
          <w:lang w:val="uk-UA" w:eastAsia="ru-RU"/>
        </w:rPr>
        <w:t>)</w:t>
      </w:r>
      <w:r w:rsidRPr="0028171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к</w:t>
      </w:r>
      <w:r w:rsidRPr="00281716">
        <w:rPr>
          <w:rFonts w:ascii="Times New Roman" w:hAnsi="Times New Roman" w:cs="Times New Roman"/>
          <w:sz w:val="24"/>
          <w:szCs w:val="24"/>
          <w:lang w:val="uk-UA" w:eastAsia="ru-RU"/>
        </w:rPr>
        <w:t>омунального закладу  «Южноукраїнська міська лікарня» у комунальне некомерційне підприємство</w:t>
      </w:r>
      <w:r>
        <w:rPr>
          <w:rFonts w:ascii="Times New Roman" w:hAnsi="Times New Roman" w:cs="Times New Roman"/>
          <w:sz w:val="24"/>
          <w:szCs w:val="24"/>
          <w:lang w:val="uk-UA" w:eastAsia="ru-RU"/>
        </w:rPr>
        <w:t xml:space="preserve"> «Южноукраїнська міська багатопрофільна лікарня» Южноукраїнської міської ради</w:t>
      </w:r>
      <w:r w:rsidRPr="00281716">
        <w:rPr>
          <w:rFonts w:ascii="Times New Roman" w:hAnsi="Times New Roman" w:cs="Times New Roman"/>
          <w:sz w:val="24"/>
          <w:szCs w:val="24"/>
          <w:lang w:val="uk-UA" w:eastAsia="ru-RU"/>
        </w:rPr>
        <w:t>. Майно пiдприємства є власнiстю територiальної громади міста Южноукраїнська  в особi  Южноукраїнської міської  ради Миколаївської  областi.</w:t>
      </w:r>
    </w:p>
    <w:p w:rsidR="00BA02C6" w:rsidRDefault="00BA02C6" w:rsidP="00D23607">
      <w:pPr>
        <w:pStyle w:val="ListParagraph"/>
        <w:numPr>
          <w:ilvl w:val="1"/>
          <w:numId w:val="3"/>
        </w:numPr>
        <w:spacing w:before="191"/>
        <w:ind w:left="0" w:firstLine="660"/>
        <w:rPr>
          <w:rFonts w:ascii="Times New Roman" w:hAnsi="Times New Roman" w:cs="Times New Roman"/>
          <w:sz w:val="24"/>
          <w:szCs w:val="24"/>
          <w:lang w:val="uk-UA" w:eastAsia="ru-RU"/>
        </w:rPr>
      </w:pPr>
      <w:r w:rsidRPr="00281716">
        <w:rPr>
          <w:rFonts w:ascii="Times New Roman" w:hAnsi="Times New Roman" w:cs="Times New Roman"/>
          <w:sz w:val="24"/>
          <w:szCs w:val="24"/>
          <w:lang w:val="uk-UA" w:eastAsia="ru-RU"/>
        </w:rPr>
        <w:t xml:space="preserve"> Підприємство є правонаступником усього майна, всіх прав та обов’язків </w:t>
      </w:r>
      <w:r>
        <w:rPr>
          <w:rFonts w:ascii="Times New Roman" w:hAnsi="Times New Roman" w:cs="Times New Roman"/>
          <w:sz w:val="24"/>
          <w:szCs w:val="24"/>
          <w:lang w:val="uk-UA" w:eastAsia="ru-RU"/>
        </w:rPr>
        <w:t>к</w:t>
      </w:r>
      <w:r w:rsidRPr="00281716">
        <w:rPr>
          <w:rFonts w:ascii="Times New Roman" w:hAnsi="Times New Roman" w:cs="Times New Roman"/>
          <w:sz w:val="24"/>
          <w:szCs w:val="24"/>
          <w:lang w:val="uk-UA" w:eastAsia="ru-RU"/>
        </w:rPr>
        <w:t>омунального закладу «Южноукраїнська міська лікарня».</w:t>
      </w:r>
    </w:p>
    <w:p w:rsidR="00BA02C6" w:rsidRDefault="00BA02C6" w:rsidP="00D23607">
      <w:pPr>
        <w:pStyle w:val="ListParagraph"/>
        <w:numPr>
          <w:ilvl w:val="1"/>
          <w:numId w:val="3"/>
        </w:numPr>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Засновником, власником </w:t>
      </w:r>
      <w:r w:rsidRPr="00281716">
        <w:rPr>
          <w:rFonts w:ascii="Times New Roman" w:hAnsi="Times New Roman" w:cs="Times New Roman"/>
          <w:sz w:val="24"/>
          <w:szCs w:val="24"/>
          <w:lang w:val="uk-UA" w:eastAsia="ru-RU"/>
        </w:rPr>
        <w:t>Підприємства є територіальна громада міста Южноукраїнська в особі</w:t>
      </w:r>
      <w:r>
        <w:rPr>
          <w:rFonts w:ascii="Times New Roman" w:hAnsi="Times New Roman" w:cs="Times New Roman"/>
          <w:sz w:val="24"/>
          <w:szCs w:val="24"/>
          <w:lang w:val="uk-UA" w:eastAsia="ru-RU"/>
        </w:rPr>
        <w:t xml:space="preserve"> Южноукраїнської</w:t>
      </w:r>
      <w:r w:rsidRPr="00281716">
        <w:rPr>
          <w:rFonts w:ascii="Times New Roman" w:hAnsi="Times New Roman" w:cs="Times New Roman"/>
          <w:sz w:val="24"/>
          <w:szCs w:val="24"/>
          <w:lang w:val="uk-UA" w:eastAsia="ru-RU"/>
        </w:rPr>
        <w:t xml:space="preserve"> міської ради. Підприємство є підпорядкованим, підзвітним та підконтрольним Засновнику.</w:t>
      </w:r>
    </w:p>
    <w:p w:rsidR="00BA02C6" w:rsidRPr="002C671B" w:rsidRDefault="00BA02C6" w:rsidP="00D23607">
      <w:pPr>
        <w:pStyle w:val="ListParagraph"/>
        <w:numPr>
          <w:ilvl w:val="1"/>
          <w:numId w:val="3"/>
        </w:numPr>
        <w:spacing w:before="191"/>
        <w:ind w:left="0" w:firstLine="660"/>
        <w:rPr>
          <w:rFonts w:ascii="Times New Roman" w:hAnsi="Times New Roman" w:cs="Times New Roman"/>
          <w:sz w:val="24"/>
          <w:szCs w:val="24"/>
          <w:lang w:val="uk-UA" w:eastAsia="ru-RU"/>
        </w:rPr>
      </w:pPr>
      <w:r w:rsidRPr="002C671B">
        <w:rPr>
          <w:rFonts w:ascii="Times New Roman" w:hAnsi="Times New Roman" w:cs="Times New Roman"/>
          <w:sz w:val="24"/>
          <w:szCs w:val="24"/>
          <w:lang w:val="uk-UA" w:eastAsia="ru-RU"/>
        </w:rPr>
        <w:t>Уповнова</w:t>
      </w:r>
      <w:r>
        <w:rPr>
          <w:rFonts w:ascii="Times New Roman" w:hAnsi="Times New Roman" w:cs="Times New Roman"/>
          <w:sz w:val="24"/>
          <w:szCs w:val="24"/>
          <w:lang w:val="uk-UA" w:eastAsia="ru-RU"/>
        </w:rPr>
        <w:t>женим органом управління Підприємства</w:t>
      </w:r>
      <w:r w:rsidRPr="002C671B">
        <w:rPr>
          <w:rFonts w:ascii="Times New Roman" w:hAnsi="Times New Roman" w:cs="Times New Roman"/>
          <w:sz w:val="24"/>
          <w:szCs w:val="24"/>
          <w:lang w:val="uk-UA" w:eastAsia="ru-RU"/>
        </w:rPr>
        <w:t xml:space="preserve"> є </w:t>
      </w:r>
      <w:r>
        <w:rPr>
          <w:rFonts w:ascii="Times New Roman" w:hAnsi="Times New Roman" w:cs="Times New Roman"/>
          <w:sz w:val="24"/>
          <w:szCs w:val="24"/>
          <w:lang w:val="uk-UA" w:eastAsia="ru-RU"/>
        </w:rPr>
        <w:t>д</w:t>
      </w:r>
      <w:r w:rsidRPr="002C671B">
        <w:rPr>
          <w:rFonts w:ascii="Times New Roman" w:hAnsi="Times New Roman" w:cs="Times New Roman"/>
          <w:sz w:val="24"/>
          <w:szCs w:val="24"/>
          <w:lang w:val="uk-UA" w:eastAsia="ru-RU"/>
        </w:rPr>
        <w:t>епартамент соціальних питань та охорони здоров’я Южноукраїнської міської ради (далі – Уповноважений орган управління), що є розпорядником бюджетних коштів.</w:t>
      </w:r>
    </w:p>
    <w:p w:rsidR="00BA02C6" w:rsidRDefault="00BA02C6" w:rsidP="00D23607">
      <w:pPr>
        <w:pStyle w:val="ListParagraph"/>
        <w:numPr>
          <w:ilvl w:val="1"/>
          <w:numId w:val="3"/>
        </w:numPr>
        <w:spacing w:before="191"/>
        <w:ind w:left="0" w:firstLine="660"/>
        <w:rPr>
          <w:rFonts w:ascii="Times New Roman" w:hAnsi="Times New Roman" w:cs="Times New Roman"/>
          <w:sz w:val="24"/>
          <w:szCs w:val="24"/>
          <w:lang w:val="uk-UA" w:eastAsia="ru-RU"/>
        </w:rPr>
      </w:pPr>
      <w:r w:rsidRPr="00281716">
        <w:rPr>
          <w:rFonts w:ascii="Times New Roman" w:hAnsi="Times New Roman" w:cs="Times New Roman"/>
          <w:sz w:val="24"/>
          <w:szCs w:val="24"/>
          <w:lang w:val="uk-UA" w:eastAsia="ru-RU"/>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A02C6" w:rsidRDefault="00BA02C6" w:rsidP="00D23607">
      <w:pPr>
        <w:pStyle w:val="ListParagraph"/>
        <w:numPr>
          <w:ilvl w:val="1"/>
          <w:numId w:val="3"/>
        </w:numPr>
        <w:spacing w:before="191"/>
        <w:ind w:left="0" w:firstLine="660"/>
        <w:rPr>
          <w:rFonts w:ascii="Times New Roman" w:hAnsi="Times New Roman" w:cs="Times New Roman"/>
          <w:sz w:val="24"/>
          <w:szCs w:val="24"/>
          <w:lang w:val="uk-UA" w:eastAsia="ru-RU"/>
        </w:rPr>
      </w:pPr>
      <w:r w:rsidRPr="00281716">
        <w:rPr>
          <w:rFonts w:ascii="Times New Roman" w:hAnsi="Times New Roman" w:cs="Times New Roman"/>
          <w:sz w:val="24"/>
          <w:szCs w:val="24"/>
          <w:lang w:val="uk-UA" w:eastAsia="ru-RU"/>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BA02C6" w:rsidRPr="00281716" w:rsidRDefault="00BA02C6" w:rsidP="00D23607">
      <w:pPr>
        <w:pStyle w:val="ListParagraph"/>
        <w:numPr>
          <w:ilvl w:val="1"/>
          <w:numId w:val="3"/>
        </w:numPr>
        <w:spacing w:before="191"/>
        <w:ind w:left="0" w:firstLine="660"/>
        <w:rPr>
          <w:rFonts w:ascii="Times New Roman" w:hAnsi="Times New Roman" w:cs="Times New Roman"/>
          <w:sz w:val="24"/>
          <w:szCs w:val="24"/>
          <w:lang w:val="uk-UA" w:eastAsia="ru-RU"/>
        </w:rPr>
      </w:pPr>
      <w:r w:rsidRPr="00281716">
        <w:rPr>
          <w:rFonts w:ascii="Times New Roman" w:hAnsi="Times New Roman" w:cs="Times New Roman"/>
          <w:sz w:val="24"/>
          <w:szCs w:val="24"/>
          <w:lang w:val="uk-UA" w:eastAsia="ru-RU"/>
        </w:rPr>
        <w:t>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A02C6" w:rsidRDefault="00BA02C6" w:rsidP="00D23607">
      <w:pPr>
        <w:pStyle w:val="ListParagraph"/>
        <w:numPr>
          <w:ilvl w:val="1"/>
          <w:numId w:val="3"/>
        </w:numPr>
        <w:spacing w:before="191"/>
        <w:ind w:left="0" w:firstLine="660"/>
        <w:rPr>
          <w:rFonts w:ascii="Times New Roman" w:hAnsi="Times New Roman" w:cs="Times New Roman"/>
          <w:sz w:val="24"/>
          <w:szCs w:val="24"/>
          <w:lang w:val="uk-UA" w:eastAsia="ru-RU"/>
        </w:rPr>
      </w:pPr>
      <w:r w:rsidRPr="00281716">
        <w:rPr>
          <w:rFonts w:ascii="Times New Roman" w:hAnsi="Times New Roman" w:cs="Times New Roman"/>
          <w:sz w:val="24"/>
          <w:szCs w:val="24"/>
          <w:lang w:val="uk-UA" w:eastAsia="ru-RU"/>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BA02C6" w:rsidRDefault="00BA02C6" w:rsidP="00321E33">
      <w:pPr>
        <w:tabs>
          <w:tab w:val="left" w:pos="838"/>
        </w:tabs>
        <w:spacing w:before="191"/>
        <w:jc w:val="both"/>
        <w:rPr>
          <w:rFonts w:ascii="Times New Roman" w:hAnsi="Times New Roman" w:cs="Times New Roman"/>
          <w:sz w:val="24"/>
          <w:szCs w:val="24"/>
          <w:lang w:val="uk-UA" w:eastAsia="ru-RU"/>
        </w:rPr>
      </w:pPr>
    </w:p>
    <w:p w:rsidR="00BA02C6" w:rsidRDefault="00BA02C6" w:rsidP="00321E33">
      <w:pPr>
        <w:tabs>
          <w:tab w:val="left" w:pos="838"/>
        </w:tabs>
        <w:spacing w:before="191"/>
        <w:jc w:val="both"/>
        <w:rPr>
          <w:rFonts w:ascii="Times New Roman" w:hAnsi="Times New Roman" w:cs="Times New Roman"/>
          <w:sz w:val="24"/>
          <w:szCs w:val="24"/>
          <w:lang w:val="uk-UA" w:eastAsia="ru-RU"/>
        </w:rPr>
      </w:pPr>
    </w:p>
    <w:p w:rsidR="00BA02C6" w:rsidRDefault="00BA02C6" w:rsidP="00321E33">
      <w:pPr>
        <w:tabs>
          <w:tab w:val="left" w:pos="838"/>
        </w:tabs>
        <w:spacing w:before="191"/>
        <w:jc w:val="both"/>
        <w:rPr>
          <w:rFonts w:ascii="Times New Roman" w:hAnsi="Times New Roman" w:cs="Times New Roman"/>
          <w:sz w:val="24"/>
          <w:szCs w:val="24"/>
          <w:lang w:val="uk-UA" w:eastAsia="ru-RU"/>
        </w:rPr>
      </w:pPr>
    </w:p>
    <w:p w:rsidR="00BA02C6" w:rsidRPr="00F60278" w:rsidRDefault="00BA02C6" w:rsidP="00597BB7">
      <w:pPr>
        <w:tabs>
          <w:tab w:val="left" w:pos="838"/>
        </w:tabs>
        <w:spacing w:before="191"/>
        <w:ind w:left="117"/>
        <w:jc w:val="center"/>
        <w:rPr>
          <w:rFonts w:ascii="Times New Roman" w:hAnsi="Times New Roman" w:cs="Times New Roman"/>
          <w:b/>
          <w:sz w:val="24"/>
          <w:szCs w:val="24"/>
          <w:lang w:val="ru-RU"/>
        </w:rPr>
      </w:pPr>
      <w:r w:rsidRPr="00F60278">
        <w:rPr>
          <w:rFonts w:ascii="Times New Roman" w:hAnsi="Times New Roman" w:cs="Times New Roman"/>
          <w:b/>
          <w:sz w:val="24"/>
          <w:szCs w:val="24"/>
          <w:lang w:val="uk-UA" w:eastAsia="ru-RU"/>
        </w:rPr>
        <w:t xml:space="preserve">РОЗДІЛ 2 </w:t>
      </w:r>
      <w:r w:rsidRPr="00597BB7">
        <w:rPr>
          <w:rFonts w:ascii="Times New Roman" w:hAnsi="Times New Roman" w:cs="Times New Roman"/>
          <w:b/>
          <w:sz w:val="24"/>
          <w:szCs w:val="24"/>
          <w:lang w:val="uk-UA" w:eastAsia="ru-RU"/>
        </w:rPr>
        <w:t>НАЙМЕНУВАННЯ ТА МІСЦЕЗНАХОДЖЕННЯ</w:t>
      </w:r>
    </w:p>
    <w:p w:rsidR="00BA02C6" w:rsidRDefault="00BA02C6" w:rsidP="00D23607">
      <w:pPr>
        <w:pStyle w:val="ListParagraph"/>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2.1</w:t>
      </w:r>
      <w:r w:rsidRPr="00281716">
        <w:rPr>
          <w:rFonts w:ascii="Times New Roman" w:hAnsi="Times New Roman" w:cs="Times New Roman"/>
          <w:sz w:val="24"/>
          <w:szCs w:val="24"/>
          <w:lang w:val="uk-UA" w:eastAsia="ru-RU"/>
        </w:rPr>
        <w:t xml:space="preserve"> Найменування:</w:t>
      </w:r>
    </w:p>
    <w:p w:rsidR="00BA02C6" w:rsidRPr="001249A8" w:rsidRDefault="00BA02C6" w:rsidP="00D23607">
      <w:pPr>
        <w:pStyle w:val="ListParagraph"/>
        <w:spacing w:before="191"/>
        <w:ind w:left="0" w:firstLine="660"/>
        <w:rPr>
          <w:rFonts w:ascii="Times New Roman" w:hAnsi="Times New Roman" w:cs="Times New Roman"/>
          <w:sz w:val="24"/>
          <w:szCs w:val="24"/>
          <w:lang w:val="uk-UA" w:eastAsia="ru-RU"/>
        </w:rPr>
      </w:pPr>
      <w:r w:rsidRPr="00281716">
        <w:rPr>
          <w:rFonts w:ascii="Times New Roman" w:hAnsi="Times New Roman" w:cs="Times New Roman"/>
          <w:sz w:val="24"/>
          <w:szCs w:val="24"/>
          <w:lang w:val="uk-UA" w:eastAsia="ru-RU"/>
        </w:rPr>
        <w:t>2.1.1</w:t>
      </w:r>
      <w:r>
        <w:rPr>
          <w:rFonts w:ascii="Times New Roman" w:hAnsi="Times New Roman" w:cs="Times New Roman"/>
          <w:sz w:val="24"/>
          <w:szCs w:val="24"/>
          <w:lang w:val="uk-UA" w:eastAsia="ru-RU"/>
        </w:rPr>
        <w:t>.</w:t>
      </w:r>
      <w:r w:rsidRPr="00281716">
        <w:rPr>
          <w:rFonts w:ascii="Times New Roman" w:hAnsi="Times New Roman" w:cs="Times New Roman"/>
          <w:sz w:val="24"/>
          <w:szCs w:val="24"/>
          <w:lang w:val="uk-UA" w:eastAsia="ru-RU"/>
        </w:rPr>
        <w:t xml:space="preserve"> Повне найменування Підприємства – </w:t>
      </w:r>
      <w:r>
        <w:rPr>
          <w:rFonts w:ascii="Times New Roman" w:hAnsi="Times New Roman" w:cs="Times New Roman"/>
          <w:sz w:val="24"/>
          <w:szCs w:val="24"/>
          <w:lang w:val="uk-UA" w:eastAsia="ru-RU"/>
        </w:rPr>
        <w:t xml:space="preserve">Комунальне некомерційне підприємство </w:t>
      </w:r>
      <w:r w:rsidRPr="00D23607">
        <w:rPr>
          <w:rFonts w:ascii="Times New Roman" w:hAnsi="Times New Roman" w:cs="Times New Roman"/>
          <w:sz w:val="24"/>
          <w:szCs w:val="24"/>
          <w:lang w:val="uk-UA" w:eastAsia="ru-RU"/>
        </w:rPr>
        <w:t>«Южноукраїнська міська багатопрофільна лікарня» Южноукраїнської міської ради.</w:t>
      </w:r>
    </w:p>
    <w:p w:rsidR="00BA02C6" w:rsidRPr="00281716" w:rsidRDefault="00BA02C6" w:rsidP="00D23607">
      <w:pPr>
        <w:pStyle w:val="ListParagraph"/>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2.1.2. </w:t>
      </w:r>
      <w:r w:rsidRPr="00281716">
        <w:rPr>
          <w:rFonts w:ascii="Times New Roman" w:hAnsi="Times New Roman" w:cs="Times New Roman"/>
          <w:sz w:val="24"/>
          <w:szCs w:val="24"/>
          <w:lang w:val="uk-UA" w:eastAsia="ru-RU"/>
        </w:rPr>
        <w:t>Скорочене найменування Підприємства: – КНП «ЮМ</w:t>
      </w:r>
      <w:r>
        <w:rPr>
          <w:rFonts w:ascii="Times New Roman" w:hAnsi="Times New Roman" w:cs="Times New Roman"/>
          <w:sz w:val="24"/>
          <w:szCs w:val="24"/>
          <w:lang w:val="uk-UA" w:eastAsia="ru-RU"/>
        </w:rPr>
        <w:t>Б</w:t>
      </w:r>
      <w:r w:rsidRPr="00281716">
        <w:rPr>
          <w:rFonts w:ascii="Times New Roman" w:hAnsi="Times New Roman" w:cs="Times New Roman"/>
          <w:sz w:val="24"/>
          <w:szCs w:val="24"/>
          <w:lang w:val="uk-UA" w:eastAsia="ru-RU"/>
        </w:rPr>
        <w:t xml:space="preserve">Л». </w:t>
      </w:r>
    </w:p>
    <w:p w:rsidR="00BA02C6" w:rsidRDefault="00BA02C6" w:rsidP="00D23607">
      <w:pPr>
        <w:pStyle w:val="ListParagraph"/>
        <w:spacing w:before="191"/>
        <w:ind w:left="0" w:firstLine="660"/>
        <w:rPr>
          <w:rFonts w:ascii="Times New Roman" w:hAnsi="Times New Roman" w:cs="Times New Roman"/>
          <w:sz w:val="24"/>
          <w:szCs w:val="24"/>
          <w:lang w:val="uk-UA" w:eastAsia="ru-RU"/>
        </w:rPr>
      </w:pPr>
      <w:r w:rsidRPr="001249A8">
        <w:rPr>
          <w:rFonts w:ascii="Times New Roman" w:hAnsi="Times New Roman" w:cs="Times New Roman"/>
          <w:sz w:val="24"/>
          <w:szCs w:val="24"/>
          <w:lang w:val="uk-UA" w:eastAsia="ru-RU"/>
        </w:rPr>
        <w:t>2.2</w:t>
      </w:r>
      <w:r>
        <w:rPr>
          <w:rFonts w:ascii="Times New Roman" w:hAnsi="Times New Roman" w:cs="Times New Roman"/>
          <w:sz w:val="24"/>
          <w:szCs w:val="24"/>
          <w:lang w:val="uk-UA" w:eastAsia="ru-RU"/>
        </w:rPr>
        <w:t xml:space="preserve">. </w:t>
      </w:r>
      <w:r w:rsidRPr="001249A8">
        <w:rPr>
          <w:rFonts w:ascii="Times New Roman" w:hAnsi="Times New Roman" w:cs="Times New Roman"/>
          <w:sz w:val="24"/>
          <w:szCs w:val="24"/>
          <w:lang w:val="uk-UA" w:eastAsia="ru-RU"/>
        </w:rPr>
        <w:t xml:space="preserve">Місцезнаходження Підприємства та його юридична адреса: 55001, вулиця Миру, 3, </w:t>
      </w:r>
      <w:r>
        <w:rPr>
          <w:rFonts w:ascii="Times New Roman" w:hAnsi="Times New Roman" w:cs="Times New Roman"/>
          <w:sz w:val="24"/>
          <w:szCs w:val="24"/>
          <w:lang w:val="uk-UA" w:eastAsia="ru-RU"/>
        </w:rPr>
        <w:t xml:space="preserve"> </w:t>
      </w:r>
      <w:r w:rsidRPr="001249A8">
        <w:rPr>
          <w:rFonts w:ascii="Times New Roman" w:hAnsi="Times New Roman" w:cs="Times New Roman"/>
          <w:sz w:val="24"/>
          <w:szCs w:val="24"/>
          <w:lang w:val="uk-UA" w:eastAsia="ru-RU"/>
        </w:rPr>
        <w:t>місто Южноукраїнськ, Миколаївська область.</w:t>
      </w:r>
    </w:p>
    <w:p w:rsidR="00BA02C6" w:rsidRPr="00281716" w:rsidRDefault="00BA02C6" w:rsidP="002C671B">
      <w:pPr>
        <w:pStyle w:val="ListParagraph"/>
        <w:tabs>
          <w:tab w:val="left" w:pos="838"/>
        </w:tabs>
        <w:spacing w:before="191"/>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РОЗДІЛ 3 </w:t>
      </w:r>
      <w:r w:rsidRPr="00281716">
        <w:rPr>
          <w:rFonts w:ascii="Times New Roman" w:hAnsi="Times New Roman" w:cs="Times New Roman"/>
          <w:b/>
          <w:sz w:val="24"/>
          <w:szCs w:val="24"/>
          <w:lang w:val="uk-UA" w:eastAsia="ru-RU"/>
        </w:rPr>
        <w:t>МЕТА ТА ПРЕДМЕТ ДІЯЛЬНОСТІ</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3.1. </w:t>
      </w:r>
      <w:r w:rsidRPr="00B26274">
        <w:rPr>
          <w:rFonts w:ascii="Times New Roman" w:hAnsi="Times New Roman" w:cs="Times New Roman"/>
          <w:sz w:val="24"/>
          <w:szCs w:val="24"/>
          <w:lang w:val="uk-UA" w:eastAsia="ru-RU"/>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BA02C6" w:rsidRPr="00321E33" w:rsidRDefault="00BA02C6" w:rsidP="00D23607">
      <w:pPr>
        <w:tabs>
          <w:tab w:val="left" w:pos="838"/>
        </w:tabs>
        <w:spacing w:before="191"/>
        <w:ind w:firstLine="66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w:t>
      </w:r>
      <w:r w:rsidRPr="00321E33">
        <w:rPr>
          <w:rFonts w:ascii="Times New Roman" w:hAnsi="Times New Roman" w:cs="Times New Roman"/>
          <w:sz w:val="24"/>
          <w:szCs w:val="24"/>
          <w:lang w:val="uk-UA" w:eastAsia="ru-RU"/>
        </w:rPr>
        <w:t>Відповідно до поставленої мети предметом діяльності Підприємства є:</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3.2.1 с</w:t>
      </w:r>
      <w:r w:rsidRPr="00B26274">
        <w:rPr>
          <w:rFonts w:ascii="Times New Roman" w:hAnsi="Times New Roman" w:cs="Times New Roman"/>
          <w:sz w:val="24"/>
          <w:szCs w:val="24"/>
          <w:lang w:val="uk-UA" w:eastAsia="ru-RU"/>
        </w:rPr>
        <w:t>творення разом із Власником умов, необхідних для забезпечення доступної та якісної медичної допомоги населенню, організації належного уп</w:t>
      </w:r>
      <w:r>
        <w:rPr>
          <w:rFonts w:ascii="Times New Roman" w:hAnsi="Times New Roman" w:cs="Times New Roman"/>
          <w:sz w:val="24"/>
          <w:szCs w:val="24"/>
          <w:lang w:val="uk-UA" w:eastAsia="ru-RU"/>
        </w:rPr>
        <w:t>равління внутрішнім лікувально-</w:t>
      </w:r>
      <w:r w:rsidRPr="00B26274">
        <w:rPr>
          <w:rFonts w:ascii="Times New Roman" w:hAnsi="Times New Roman" w:cs="Times New Roman"/>
          <w:sz w:val="24"/>
          <w:szCs w:val="24"/>
          <w:lang w:val="uk-UA" w:eastAsia="ru-RU"/>
        </w:rPr>
        <w:t>діагностичним процесом та ефективного використання майна та інших ресурсів Підприємства;</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3.2.2. н</w:t>
      </w:r>
      <w:r w:rsidRPr="00B26274">
        <w:rPr>
          <w:rFonts w:ascii="Times New Roman" w:hAnsi="Times New Roman" w:cs="Times New Roman"/>
          <w:sz w:val="24"/>
          <w:szCs w:val="24"/>
          <w:lang w:val="uk-UA" w:eastAsia="ru-RU"/>
        </w:rPr>
        <w:t>адання пацієнтам відповідно до законодавства на безвідплатній та відп</w:t>
      </w:r>
      <w:r>
        <w:rPr>
          <w:rFonts w:ascii="Times New Roman" w:hAnsi="Times New Roman" w:cs="Times New Roman"/>
          <w:sz w:val="24"/>
          <w:szCs w:val="24"/>
          <w:lang w:val="uk-UA" w:eastAsia="ru-RU"/>
        </w:rPr>
        <w:t xml:space="preserve">латній основі послуг </w:t>
      </w:r>
      <w:r w:rsidRPr="00B26274">
        <w:rPr>
          <w:rFonts w:ascii="Times New Roman" w:hAnsi="Times New Roman" w:cs="Times New Roman"/>
          <w:sz w:val="24"/>
          <w:szCs w:val="24"/>
          <w:lang w:val="uk-UA" w:eastAsia="ru-RU"/>
        </w:rPr>
        <w:t>вторинної/спеціалізованої</w:t>
      </w:r>
      <w:r w:rsidRPr="00FE76D8">
        <w:rPr>
          <w:lang w:val="uk-UA"/>
        </w:rPr>
        <w:t xml:space="preserve"> </w:t>
      </w:r>
      <w:r w:rsidRPr="00FE76D8">
        <w:rPr>
          <w:rFonts w:ascii="Times New Roman" w:hAnsi="Times New Roman" w:cs="Times New Roman"/>
          <w:lang w:val="uk-UA"/>
        </w:rPr>
        <w:t xml:space="preserve">та </w:t>
      </w:r>
      <w:r w:rsidRPr="00B50DCA">
        <w:rPr>
          <w:rFonts w:ascii="Times New Roman" w:hAnsi="Times New Roman" w:cs="Times New Roman"/>
          <w:sz w:val="24"/>
          <w:szCs w:val="24"/>
          <w:lang w:val="uk-UA" w:eastAsia="ru-RU"/>
        </w:rPr>
        <w:t>третинної/високоспеціалізованої  амбулаторної та стаціонарної медичної допомоги</w:t>
      </w:r>
      <w:r w:rsidRPr="00B26274">
        <w:rPr>
          <w:rFonts w:ascii="Times New Roman" w:hAnsi="Times New Roman" w:cs="Times New Roman"/>
          <w:sz w:val="24"/>
          <w:szCs w:val="24"/>
          <w:lang w:val="uk-UA" w:eastAsia="ru-RU"/>
        </w:rPr>
        <w:t>, у тому числі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3.2.3.  н</w:t>
      </w:r>
      <w:r w:rsidRPr="00B26274">
        <w:rPr>
          <w:rFonts w:ascii="Times New Roman" w:hAnsi="Times New Roman" w:cs="Times New Roman"/>
          <w:sz w:val="24"/>
          <w:szCs w:val="24"/>
          <w:lang w:val="uk-UA" w:eastAsia="ru-RU"/>
        </w:rPr>
        <w:t xml:space="preserve">адання пацієнтам відповідно до законодавства на безвідплатній та відплатній </w:t>
      </w:r>
      <w:r>
        <w:rPr>
          <w:rFonts w:ascii="Times New Roman" w:hAnsi="Times New Roman" w:cs="Times New Roman"/>
          <w:sz w:val="24"/>
          <w:szCs w:val="24"/>
          <w:lang w:val="uk-UA" w:eastAsia="ru-RU"/>
        </w:rPr>
        <w:t xml:space="preserve"> </w:t>
      </w:r>
      <w:r w:rsidRPr="00B26274">
        <w:rPr>
          <w:rFonts w:ascii="Times New Roman" w:hAnsi="Times New Roman" w:cs="Times New Roman"/>
          <w:sz w:val="24"/>
          <w:szCs w:val="24"/>
          <w:lang w:val="uk-UA" w:eastAsia="ru-RU"/>
        </w:rPr>
        <w:t>основі спеціалізованої (високоспеціалізованої) амбулаторної медичної допомоги (спеціалізована медична практика);</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3.2.4. о</w:t>
      </w:r>
      <w:r w:rsidRPr="00B26274">
        <w:rPr>
          <w:rFonts w:ascii="Times New Roman" w:hAnsi="Times New Roman" w:cs="Times New Roman"/>
          <w:sz w:val="24"/>
          <w:szCs w:val="24"/>
          <w:lang w:val="uk-UA" w:eastAsia="ru-RU"/>
        </w:rPr>
        <w:t>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BA02C6" w:rsidRPr="00321E33" w:rsidRDefault="00BA02C6" w:rsidP="00D23607">
      <w:pPr>
        <w:tabs>
          <w:tab w:val="left" w:pos="838"/>
        </w:tabs>
        <w:spacing w:before="191"/>
        <w:ind w:firstLine="66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3.2.5. </w:t>
      </w:r>
      <w:r w:rsidRPr="00321E33">
        <w:rPr>
          <w:rFonts w:ascii="Times New Roman" w:hAnsi="Times New Roman" w:cs="Times New Roman"/>
          <w:sz w:val="24"/>
          <w:szCs w:val="24"/>
          <w:lang w:val="uk-UA" w:eastAsia="ru-RU"/>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BA02C6" w:rsidRPr="00321E33" w:rsidRDefault="00BA02C6" w:rsidP="00D23607">
      <w:pPr>
        <w:tabs>
          <w:tab w:val="left" w:pos="838"/>
        </w:tabs>
        <w:spacing w:before="191"/>
        <w:ind w:firstLine="66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3.2.6. </w:t>
      </w:r>
      <w:r w:rsidRPr="00321E33">
        <w:rPr>
          <w:rFonts w:ascii="Times New Roman" w:hAnsi="Times New Roman" w:cs="Times New Roman"/>
          <w:sz w:val="24"/>
          <w:szCs w:val="24"/>
          <w:lang w:val="uk-UA" w:eastAsia="ru-RU"/>
        </w:rPr>
        <w:t>проведення експертизи тимчасової непрацездатності та контролю за видачею листків непрацездатності;</w:t>
      </w:r>
    </w:p>
    <w:p w:rsidR="00BA02C6" w:rsidRDefault="00BA02C6" w:rsidP="00D23607">
      <w:pPr>
        <w:tabs>
          <w:tab w:val="left" w:pos="838"/>
        </w:tabs>
        <w:spacing w:before="191"/>
        <w:ind w:firstLine="66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3.2.7. </w:t>
      </w:r>
      <w:r w:rsidRPr="00321E33">
        <w:rPr>
          <w:rFonts w:ascii="Times New Roman" w:hAnsi="Times New Roman" w:cs="Times New Roman"/>
          <w:sz w:val="24"/>
          <w:szCs w:val="24"/>
          <w:lang w:val="uk-UA" w:eastAsia="ru-RU"/>
        </w:rPr>
        <w:t>направлення на медико-соціальну експертизу осіб зі стійкою втратою працездатності; проведення профілактичних оглядів;</w:t>
      </w:r>
    </w:p>
    <w:p w:rsidR="00BA02C6" w:rsidRPr="00321E33" w:rsidRDefault="00BA02C6" w:rsidP="00D23607">
      <w:pPr>
        <w:tabs>
          <w:tab w:val="left" w:pos="838"/>
        </w:tabs>
        <w:spacing w:before="191"/>
        <w:ind w:firstLine="66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3.2.8. </w:t>
      </w:r>
      <w:r w:rsidRPr="00321E33">
        <w:rPr>
          <w:rFonts w:ascii="Times New Roman" w:hAnsi="Times New Roman" w:cs="Times New Roman"/>
          <w:sz w:val="24"/>
          <w:szCs w:val="24"/>
          <w:lang w:val="uk-UA" w:eastAsia="ru-RU"/>
        </w:rPr>
        <w:t>придбання, зберігання, перевезення, реалізація (відпуск), знищення, використання наркотичних засобів, психотропних речовин, прекурсорів;</w:t>
      </w:r>
    </w:p>
    <w:p w:rsidR="00BA02C6" w:rsidRPr="00321E33" w:rsidRDefault="00BA02C6" w:rsidP="00D23607">
      <w:pPr>
        <w:tabs>
          <w:tab w:val="left" w:pos="838"/>
        </w:tabs>
        <w:spacing w:before="191"/>
        <w:ind w:firstLine="66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3.2.9. </w:t>
      </w:r>
      <w:r w:rsidRPr="00321E33">
        <w:rPr>
          <w:rFonts w:ascii="Times New Roman" w:hAnsi="Times New Roman" w:cs="Times New Roman"/>
          <w:sz w:val="24"/>
          <w:szCs w:val="24"/>
          <w:lang w:val="uk-UA" w:eastAsia="ru-RU"/>
        </w:rPr>
        <w:t>навчально-методична, науково-дослідницька робота;</w:t>
      </w:r>
    </w:p>
    <w:p w:rsidR="00BA02C6" w:rsidRDefault="00BA02C6" w:rsidP="00F60278">
      <w:pPr>
        <w:pStyle w:val="BodyText"/>
        <w:spacing w:before="20"/>
        <w:ind w:left="0"/>
        <w:rPr>
          <w:rFonts w:ascii="Times New Roman" w:hAnsi="Times New Roman" w:cs="Times New Roman"/>
          <w:lang w:val="uk-UA" w:eastAsia="ru-RU"/>
        </w:rPr>
      </w:pPr>
    </w:p>
    <w:p w:rsidR="00BA02C6" w:rsidRPr="00281716" w:rsidRDefault="00BA02C6" w:rsidP="00D23607">
      <w:pPr>
        <w:pStyle w:val="BodyText"/>
        <w:spacing w:before="20"/>
        <w:ind w:left="0" w:firstLine="660"/>
        <w:rPr>
          <w:lang w:val="uk-UA"/>
        </w:rPr>
      </w:pPr>
      <w:r>
        <w:rPr>
          <w:rFonts w:ascii="Times New Roman" w:hAnsi="Times New Roman" w:cs="Times New Roman"/>
          <w:lang w:val="uk-UA" w:eastAsia="ru-RU"/>
        </w:rPr>
        <w:t xml:space="preserve">3.2.10. </w:t>
      </w:r>
      <w:r w:rsidRPr="00B26274">
        <w:rPr>
          <w:rFonts w:ascii="Times New Roman" w:hAnsi="Times New Roman" w:cs="Times New Roman"/>
          <w:lang w:val="uk-UA" w:eastAsia="ru-RU"/>
        </w:rPr>
        <w:t>провадження зовнішньоекономічної діяльності згідно із законодавством України;</w:t>
      </w:r>
    </w:p>
    <w:p w:rsidR="00BA02C6" w:rsidRPr="00F60278" w:rsidRDefault="00BA02C6" w:rsidP="00D23607">
      <w:pPr>
        <w:tabs>
          <w:tab w:val="left" w:pos="838"/>
        </w:tabs>
        <w:spacing w:before="191"/>
        <w:ind w:firstLine="66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3.2.11. </w:t>
      </w:r>
      <w:r w:rsidRPr="00F60278">
        <w:rPr>
          <w:rFonts w:ascii="Times New Roman" w:hAnsi="Times New Roman" w:cs="Times New Roman"/>
          <w:sz w:val="24"/>
          <w:szCs w:val="24"/>
          <w:lang w:val="uk-UA" w:eastAsia="ru-RU"/>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BA02C6" w:rsidRDefault="00BA02C6" w:rsidP="00D23607">
      <w:pPr>
        <w:tabs>
          <w:tab w:val="left" w:pos="838"/>
        </w:tabs>
        <w:spacing w:before="191"/>
        <w:ind w:firstLine="66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3.2.12. </w:t>
      </w:r>
      <w:r w:rsidRPr="00F60278">
        <w:rPr>
          <w:rFonts w:ascii="Times New Roman" w:hAnsi="Times New Roman" w:cs="Times New Roman"/>
          <w:sz w:val="24"/>
          <w:szCs w:val="24"/>
          <w:lang w:val="uk-UA" w:eastAsia="ru-RU"/>
        </w:rPr>
        <w:t>виконання спільно зі штабом цивільної оборони об'єкта та міста заходів щодо забезпечення готовності медичної служби до виконання покладених на неї завдань в умовах застосування факторів масового ураження, можливої виробничої аварії або спалаху масових інфекційних захворювань та епідемій.</w:t>
      </w:r>
    </w:p>
    <w:p w:rsidR="00BA02C6" w:rsidRPr="00FE76D8" w:rsidRDefault="00BA02C6" w:rsidP="00D23607">
      <w:pPr>
        <w:tabs>
          <w:tab w:val="left" w:pos="838"/>
        </w:tabs>
        <w:spacing w:before="191"/>
        <w:ind w:firstLine="660"/>
        <w:jc w:val="both"/>
        <w:rPr>
          <w:rFonts w:ascii="Times New Roman" w:hAnsi="Times New Roman" w:cs="Times New Roman"/>
          <w:sz w:val="24"/>
          <w:szCs w:val="24"/>
          <w:lang w:val="uk-UA" w:eastAsia="ru-RU"/>
        </w:rPr>
      </w:pPr>
      <w:r w:rsidRPr="00FE76D8">
        <w:rPr>
          <w:rFonts w:ascii="Times New Roman" w:hAnsi="Times New Roman" w:cs="Times New Roman"/>
          <w:sz w:val="24"/>
          <w:szCs w:val="24"/>
          <w:lang w:val="uk-UA"/>
        </w:rPr>
        <w:t>3.2.13. забезпеч</w:t>
      </w:r>
      <w:r>
        <w:rPr>
          <w:rFonts w:ascii="Times New Roman" w:hAnsi="Times New Roman" w:cs="Times New Roman"/>
          <w:sz w:val="24"/>
          <w:szCs w:val="24"/>
          <w:lang w:val="uk-UA"/>
        </w:rPr>
        <w:t>ення</w:t>
      </w:r>
      <w:r w:rsidRPr="00FE76D8">
        <w:rPr>
          <w:rFonts w:ascii="Times New Roman" w:hAnsi="Times New Roman" w:cs="Times New Roman"/>
          <w:sz w:val="24"/>
          <w:szCs w:val="24"/>
          <w:lang w:val="uk-UA"/>
        </w:rPr>
        <w:t xml:space="preserve"> надання населенню міста медичної допомоги у разі імовірного виникнення надзвичайних ситуацій</w:t>
      </w:r>
    </w:p>
    <w:p w:rsidR="00BA02C6" w:rsidRPr="00F60278" w:rsidRDefault="00BA02C6" w:rsidP="00D23607">
      <w:pPr>
        <w:tabs>
          <w:tab w:val="left" w:pos="838"/>
        </w:tabs>
        <w:spacing w:before="191"/>
        <w:ind w:firstLine="66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3.3. </w:t>
      </w:r>
      <w:r w:rsidRPr="00F60278">
        <w:rPr>
          <w:rFonts w:ascii="Times New Roman" w:hAnsi="Times New Roman" w:cs="Times New Roman"/>
          <w:sz w:val="24"/>
          <w:szCs w:val="24"/>
          <w:lang w:val="uk-UA" w:eastAsia="ru-RU"/>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BA02C6" w:rsidRPr="00F60278" w:rsidRDefault="00BA02C6" w:rsidP="00D23607">
      <w:pPr>
        <w:tabs>
          <w:tab w:val="left" w:pos="838"/>
        </w:tabs>
        <w:spacing w:before="191"/>
        <w:ind w:firstLine="66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3.4.</w:t>
      </w:r>
      <w:r w:rsidRPr="00F60278">
        <w:rPr>
          <w:rFonts w:ascii="Times New Roman" w:hAnsi="Times New Roman" w:cs="Times New Roman"/>
          <w:sz w:val="24"/>
          <w:szCs w:val="24"/>
          <w:lang w:val="uk-UA" w:eastAsia="ru-RU"/>
        </w:rPr>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отримує його в порядку, визначеному законодавством України.</w:t>
      </w:r>
    </w:p>
    <w:p w:rsidR="00BA02C6" w:rsidRPr="00F60278" w:rsidRDefault="00BA02C6" w:rsidP="00D23607">
      <w:pPr>
        <w:tabs>
          <w:tab w:val="left" w:pos="838"/>
        </w:tabs>
        <w:spacing w:before="191"/>
        <w:ind w:firstLine="66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3.5.</w:t>
      </w:r>
      <w:r w:rsidRPr="00F60278">
        <w:rPr>
          <w:rFonts w:ascii="Times New Roman" w:hAnsi="Times New Roman" w:cs="Times New Roman"/>
          <w:sz w:val="24"/>
          <w:szCs w:val="24"/>
          <w:lang w:val="uk-UA" w:eastAsia="ru-RU"/>
        </w:rPr>
        <w:t>Підприємство має право займатися іншими видами діяльності не передбаченими в даному Статуті і не забороненими законодавством України.</w:t>
      </w:r>
    </w:p>
    <w:p w:rsidR="00BA02C6" w:rsidRPr="002C671B" w:rsidRDefault="00BA02C6" w:rsidP="00597BB7">
      <w:pPr>
        <w:pStyle w:val="ListParagraph"/>
        <w:tabs>
          <w:tab w:val="left" w:pos="838"/>
        </w:tabs>
        <w:spacing w:before="191"/>
        <w:rPr>
          <w:rFonts w:ascii="Times New Roman" w:hAnsi="Times New Roman" w:cs="Times New Roman"/>
          <w:b/>
          <w:sz w:val="24"/>
          <w:lang w:val="uk-UA"/>
        </w:rPr>
      </w:pPr>
      <w:r w:rsidRPr="002C671B">
        <w:rPr>
          <w:rFonts w:ascii="Times New Roman" w:hAnsi="Times New Roman" w:cs="Times New Roman"/>
          <w:b/>
          <w:spacing w:val="3"/>
          <w:w w:val="110"/>
          <w:sz w:val="24"/>
          <w:lang w:val="uk-UA"/>
        </w:rPr>
        <w:t xml:space="preserve">                                     </w:t>
      </w:r>
      <w:r w:rsidRPr="00597BB7">
        <w:rPr>
          <w:rFonts w:ascii="Times New Roman" w:hAnsi="Times New Roman" w:cs="Times New Roman"/>
          <w:b/>
          <w:sz w:val="24"/>
          <w:szCs w:val="24"/>
          <w:lang w:val="uk-UA" w:eastAsia="ru-RU"/>
        </w:rPr>
        <w:t>РОЗДІЛ 4 ПРАВОВИЙ СТАТУС</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4.1. </w:t>
      </w:r>
      <w:r w:rsidRPr="00B26274">
        <w:rPr>
          <w:rFonts w:ascii="Times New Roman" w:hAnsi="Times New Roman" w:cs="Times New Roman"/>
          <w:sz w:val="24"/>
          <w:szCs w:val="24"/>
          <w:lang w:val="uk-UA" w:eastAsia="ru-RU"/>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BA02C6" w:rsidRPr="00F60278"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4.2. </w:t>
      </w:r>
      <w:r w:rsidRPr="00B26274">
        <w:rPr>
          <w:rFonts w:ascii="Times New Roman" w:hAnsi="Times New Roman" w:cs="Times New Roman"/>
          <w:sz w:val="24"/>
          <w:szCs w:val="24"/>
          <w:lang w:val="uk-UA" w:eastAsia="ru-RU"/>
        </w:rPr>
        <w:t>Підприємство користується закріпленим за ним комунальним майном, що є власністю</w:t>
      </w:r>
      <w:r>
        <w:rPr>
          <w:rFonts w:ascii="Times New Roman" w:hAnsi="Times New Roman" w:cs="Times New Roman"/>
          <w:sz w:val="24"/>
          <w:szCs w:val="24"/>
          <w:lang w:val="uk-UA" w:eastAsia="ru-RU"/>
        </w:rPr>
        <w:t xml:space="preserve"> </w:t>
      </w:r>
      <w:r w:rsidRPr="00F60278">
        <w:rPr>
          <w:rFonts w:ascii="Times New Roman" w:hAnsi="Times New Roman" w:cs="Times New Roman"/>
          <w:sz w:val="24"/>
          <w:szCs w:val="24"/>
          <w:lang w:val="uk-UA" w:eastAsia="ru-RU"/>
        </w:rPr>
        <w:t>територіальної громади міста Южноукраїнська на праві оперативного управління.</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4.3. </w:t>
      </w:r>
      <w:r w:rsidRPr="00B26274">
        <w:rPr>
          <w:rFonts w:ascii="Times New Roman" w:hAnsi="Times New Roman" w:cs="Times New Roman"/>
          <w:sz w:val="24"/>
          <w:szCs w:val="24"/>
          <w:lang w:val="uk-UA" w:eastAsia="ru-RU"/>
        </w:rPr>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4.4. </w:t>
      </w:r>
      <w:r w:rsidRPr="00B26274">
        <w:rPr>
          <w:rFonts w:ascii="Times New Roman" w:hAnsi="Times New Roman" w:cs="Times New Roman"/>
          <w:sz w:val="24"/>
          <w:szCs w:val="24"/>
          <w:lang w:val="uk-UA" w:eastAsia="ru-RU"/>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4.5. </w:t>
      </w:r>
      <w:r w:rsidRPr="00B26274">
        <w:rPr>
          <w:rFonts w:ascii="Times New Roman" w:hAnsi="Times New Roman" w:cs="Times New Roman"/>
          <w:sz w:val="24"/>
          <w:szCs w:val="24"/>
          <w:lang w:val="uk-UA" w:eastAsia="ru-RU"/>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4.6. </w:t>
      </w:r>
      <w:r w:rsidRPr="00B26274">
        <w:rPr>
          <w:rFonts w:ascii="Times New Roman" w:hAnsi="Times New Roman" w:cs="Times New Roman"/>
          <w:sz w:val="24"/>
          <w:szCs w:val="24"/>
          <w:lang w:val="uk-UA" w:eastAsia="ru-RU"/>
        </w:rPr>
        <w:t>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rsidR="00BA02C6"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4.7. </w:t>
      </w:r>
      <w:r w:rsidRPr="00B26274">
        <w:rPr>
          <w:rFonts w:ascii="Times New Roman" w:hAnsi="Times New Roman" w:cs="Times New Roman"/>
          <w:sz w:val="24"/>
          <w:szCs w:val="24"/>
          <w:lang w:val="uk-UA" w:eastAsia="ru-RU"/>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BA02C6" w:rsidRPr="00762FB7" w:rsidRDefault="00BA02C6" w:rsidP="00D23607">
      <w:pPr>
        <w:pStyle w:val="ListParagraph"/>
        <w:tabs>
          <w:tab w:val="left" w:pos="838"/>
        </w:tabs>
        <w:spacing w:before="191"/>
        <w:ind w:firstLine="54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4.8 </w:t>
      </w:r>
      <w:r w:rsidRPr="00B26274">
        <w:rPr>
          <w:rFonts w:ascii="Times New Roman" w:hAnsi="Times New Roman" w:cs="Times New Roman"/>
          <w:sz w:val="24"/>
          <w:szCs w:val="24"/>
          <w:lang w:val="uk-UA" w:eastAsia="ru-RU"/>
        </w:rPr>
        <w:t xml:space="preserve">Підприємство самостійно визначає свою організаційну структуру, встановлює </w:t>
      </w:r>
      <w:r>
        <w:rPr>
          <w:rFonts w:ascii="Times New Roman" w:hAnsi="Times New Roman" w:cs="Times New Roman"/>
          <w:sz w:val="24"/>
          <w:szCs w:val="24"/>
          <w:lang w:val="uk-UA" w:eastAsia="ru-RU"/>
        </w:rPr>
        <w:t xml:space="preserve">граничну </w:t>
      </w:r>
      <w:r w:rsidRPr="00B26274">
        <w:rPr>
          <w:rFonts w:ascii="Times New Roman" w:hAnsi="Times New Roman" w:cs="Times New Roman"/>
          <w:sz w:val="24"/>
          <w:szCs w:val="24"/>
          <w:lang w:val="uk-UA" w:eastAsia="ru-RU"/>
        </w:rPr>
        <w:t>чисельність</w:t>
      </w:r>
      <w:r>
        <w:rPr>
          <w:rFonts w:ascii="Times New Roman" w:hAnsi="Times New Roman" w:cs="Times New Roman"/>
          <w:sz w:val="24"/>
          <w:szCs w:val="24"/>
          <w:lang w:val="uk-UA" w:eastAsia="ru-RU"/>
        </w:rPr>
        <w:t xml:space="preserve"> працівників за погодженням із Засновником.</w:t>
      </w:r>
      <w:r w:rsidRPr="00B26274">
        <w:rPr>
          <w:rFonts w:ascii="Times New Roman" w:hAnsi="Times New Roman" w:cs="Times New Roman"/>
          <w:sz w:val="24"/>
          <w:szCs w:val="24"/>
          <w:lang w:val="uk-UA" w:eastAsia="ru-RU"/>
        </w:rPr>
        <w:t xml:space="preserve"> Підприємство самостійно визначає </w:t>
      </w:r>
      <w:r>
        <w:rPr>
          <w:rFonts w:ascii="Times New Roman" w:hAnsi="Times New Roman" w:cs="Times New Roman"/>
          <w:sz w:val="24"/>
          <w:szCs w:val="24"/>
          <w:lang w:val="uk-UA" w:eastAsia="ru-RU"/>
        </w:rPr>
        <w:t>штатний розпис та подає його на затвердження до Уповноваженого органу управління.</w:t>
      </w:r>
    </w:p>
    <w:p w:rsidR="00BA02C6" w:rsidRPr="00F60278" w:rsidRDefault="00BA02C6" w:rsidP="00F60278">
      <w:pPr>
        <w:pStyle w:val="ListParagraph"/>
        <w:tabs>
          <w:tab w:val="left" w:pos="838"/>
        </w:tabs>
        <w:spacing w:before="191"/>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РОЗДІЛ 5</w:t>
      </w:r>
      <w:r w:rsidRPr="00F60278">
        <w:rPr>
          <w:rFonts w:ascii="Times New Roman" w:hAnsi="Times New Roman" w:cs="Times New Roman"/>
          <w:b/>
          <w:sz w:val="24"/>
          <w:szCs w:val="24"/>
          <w:lang w:val="uk-UA" w:eastAsia="ru-RU"/>
        </w:rPr>
        <w:t xml:space="preserve"> МАЙНО ТА ФІНАНСУВАННЯ</w:t>
      </w:r>
    </w:p>
    <w:p w:rsidR="00BA02C6" w:rsidRPr="00F60278"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5.1. </w:t>
      </w:r>
      <w:r w:rsidRPr="00B26274">
        <w:rPr>
          <w:rFonts w:ascii="Times New Roman" w:hAnsi="Times New Roman" w:cs="Times New Roman"/>
          <w:sz w:val="24"/>
          <w:szCs w:val="24"/>
          <w:lang w:val="uk-UA" w:eastAsia="ru-RU"/>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5.2. </w:t>
      </w:r>
      <w:r w:rsidRPr="00B26274">
        <w:rPr>
          <w:rFonts w:ascii="Times New Roman" w:hAnsi="Times New Roman" w:cs="Times New Roman"/>
          <w:sz w:val="24"/>
          <w:szCs w:val="24"/>
          <w:lang w:val="uk-UA" w:eastAsia="ru-RU"/>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BA02C6" w:rsidRPr="00B26274" w:rsidRDefault="00BA02C6" w:rsidP="00B50DCA">
      <w:pPr>
        <w:pStyle w:val="ListParagraph"/>
        <w:numPr>
          <w:ilvl w:val="1"/>
          <w:numId w:val="9"/>
        </w:numPr>
        <w:tabs>
          <w:tab w:val="left" w:pos="838"/>
        </w:tabs>
        <w:spacing w:before="191"/>
        <w:ind w:left="0" w:firstLine="660"/>
        <w:rPr>
          <w:rFonts w:ascii="Times New Roman" w:hAnsi="Times New Roman" w:cs="Times New Roman"/>
          <w:sz w:val="24"/>
          <w:szCs w:val="24"/>
          <w:lang w:val="uk-UA" w:eastAsia="ru-RU"/>
        </w:rPr>
      </w:pPr>
      <w:r w:rsidRPr="00B26274">
        <w:rPr>
          <w:rFonts w:ascii="Times New Roman" w:hAnsi="Times New Roman" w:cs="Times New Roman"/>
          <w:sz w:val="24"/>
          <w:szCs w:val="24"/>
          <w:lang w:val="uk-UA" w:eastAsia="ru-RU"/>
        </w:rPr>
        <w:t>Джерелами формування майна та коштів Підприємства є:</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5.3.1. </w:t>
      </w:r>
      <w:r w:rsidRPr="00B26274">
        <w:rPr>
          <w:rFonts w:ascii="Times New Roman" w:hAnsi="Times New Roman" w:cs="Times New Roman"/>
          <w:sz w:val="24"/>
          <w:szCs w:val="24"/>
          <w:lang w:val="uk-UA" w:eastAsia="ru-RU"/>
        </w:rPr>
        <w:t>Комунальне майно, передане Підприємству відповідно до рішення про його створення;</w:t>
      </w:r>
    </w:p>
    <w:p w:rsidR="00BA02C6" w:rsidRPr="00B26274" w:rsidRDefault="00BA02C6" w:rsidP="00D23607">
      <w:pPr>
        <w:pStyle w:val="ListParagraph"/>
        <w:numPr>
          <w:ilvl w:val="2"/>
          <w:numId w:val="10"/>
        </w:numPr>
        <w:tabs>
          <w:tab w:val="left" w:pos="838"/>
        </w:tabs>
        <w:spacing w:before="191"/>
        <w:ind w:left="0" w:firstLine="660"/>
        <w:rPr>
          <w:rFonts w:ascii="Times New Roman" w:hAnsi="Times New Roman" w:cs="Times New Roman"/>
          <w:sz w:val="24"/>
          <w:szCs w:val="24"/>
          <w:lang w:val="uk-UA" w:eastAsia="ru-RU"/>
        </w:rPr>
      </w:pPr>
      <w:r w:rsidRPr="00B26274">
        <w:rPr>
          <w:rFonts w:ascii="Times New Roman" w:hAnsi="Times New Roman" w:cs="Times New Roman"/>
          <w:sz w:val="24"/>
          <w:szCs w:val="24"/>
          <w:lang w:val="uk-UA" w:eastAsia="ru-RU"/>
        </w:rPr>
        <w:t>Кошти місцевого бюджету (бюджетні кошти);</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5.3.3. </w:t>
      </w:r>
      <w:r w:rsidRPr="00B26274">
        <w:rPr>
          <w:rFonts w:ascii="Times New Roman" w:hAnsi="Times New Roman" w:cs="Times New Roman"/>
          <w:sz w:val="24"/>
          <w:szCs w:val="24"/>
          <w:lang w:val="uk-UA" w:eastAsia="ru-RU"/>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5.3.4. </w:t>
      </w:r>
      <w:r w:rsidRPr="00B26274">
        <w:rPr>
          <w:rFonts w:ascii="Times New Roman" w:hAnsi="Times New Roman" w:cs="Times New Roman"/>
          <w:sz w:val="24"/>
          <w:szCs w:val="24"/>
          <w:lang w:val="uk-UA" w:eastAsia="ru-RU"/>
        </w:rPr>
        <w:t>Цільові кошти;</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5.3.5 </w:t>
      </w:r>
      <w:r w:rsidRPr="00B26274">
        <w:rPr>
          <w:rFonts w:ascii="Times New Roman" w:hAnsi="Times New Roman" w:cs="Times New Roman"/>
          <w:sz w:val="24"/>
          <w:szCs w:val="24"/>
          <w:lang w:val="uk-UA" w:eastAsia="ru-RU"/>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BA02C6" w:rsidRPr="00B26274" w:rsidRDefault="00BA02C6" w:rsidP="00D23607">
      <w:pPr>
        <w:pStyle w:val="ListParagraph"/>
        <w:numPr>
          <w:ilvl w:val="2"/>
          <w:numId w:val="11"/>
        </w:numPr>
        <w:tabs>
          <w:tab w:val="left" w:pos="838"/>
        </w:tabs>
        <w:spacing w:before="191"/>
        <w:ind w:left="0" w:firstLine="660"/>
        <w:rPr>
          <w:rFonts w:ascii="Times New Roman" w:hAnsi="Times New Roman" w:cs="Times New Roman"/>
          <w:sz w:val="24"/>
          <w:szCs w:val="24"/>
          <w:lang w:val="uk-UA" w:eastAsia="ru-RU"/>
        </w:rPr>
      </w:pPr>
      <w:r w:rsidRPr="00B26274">
        <w:rPr>
          <w:rFonts w:ascii="Times New Roman" w:hAnsi="Times New Roman" w:cs="Times New Roman"/>
          <w:sz w:val="24"/>
          <w:szCs w:val="24"/>
          <w:lang w:val="uk-UA" w:eastAsia="ru-RU"/>
        </w:rPr>
        <w:t>Майно, придбане у інших юридичних або фізичних осіб;</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5.3.7. </w:t>
      </w:r>
      <w:r w:rsidRPr="00B26274">
        <w:rPr>
          <w:rFonts w:ascii="Times New Roman" w:hAnsi="Times New Roman" w:cs="Times New Roman"/>
          <w:sz w:val="24"/>
          <w:szCs w:val="24"/>
          <w:lang w:val="uk-UA" w:eastAsia="ru-RU"/>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5.3.8. </w:t>
      </w:r>
      <w:r w:rsidRPr="00B26274">
        <w:rPr>
          <w:rFonts w:ascii="Times New Roman" w:hAnsi="Times New Roman" w:cs="Times New Roman"/>
          <w:sz w:val="24"/>
          <w:szCs w:val="24"/>
          <w:lang w:val="uk-UA" w:eastAsia="ru-RU"/>
        </w:rPr>
        <w:t>Майно та кошти, отримані з інших джерел, не заборонених законодавством України;</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5.3.9. </w:t>
      </w:r>
      <w:r w:rsidRPr="00B26274">
        <w:rPr>
          <w:rFonts w:ascii="Times New Roman" w:hAnsi="Times New Roman" w:cs="Times New Roman"/>
          <w:sz w:val="24"/>
          <w:szCs w:val="24"/>
          <w:lang w:val="uk-UA" w:eastAsia="ru-RU"/>
        </w:rPr>
        <w:t>Інші джерела, не заборонені законодавством.</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5.3.10. </w:t>
      </w:r>
      <w:r w:rsidRPr="00B26274">
        <w:rPr>
          <w:rFonts w:ascii="Times New Roman" w:hAnsi="Times New Roman" w:cs="Times New Roman"/>
          <w:sz w:val="24"/>
          <w:szCs w:val="24"/>
          <w:lang w:val="uk-UA" w:eastAsia="ru-RU"/>
        </w:rPr>
        <w:t>Вилучення майна Підприємства може мати місце лише у випадках, передбачених законодавством України..</w:t>
      </w:r>
    </w:p>
    <w:p w:rsidR="00BA02C6"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5.4. </w:t>
      </w:r>
      <w:r w:rsidRPr="00B26274">
        <w:rPr>
          <w:rFonts w:ascii="Times New Roman" w:hAnsi="Times New Roman" w:cs="Times New Roman"/>
          <w:sz w:val="24"/>
          <w:szCs w:val="24"/>
          <w:lang w:val="uk-UA" w:eastAsia="ru-RU"/>
        </w:rPr>
        <w:t>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5.5. Статутний капітал Підприємства становить : 1,00 грн. (одна гривня нуль копійок). </w:t>
      </w:r>
    </w:p>
    <w:p w:rsidR="00BA02C6" w:rsidRPr="00D23317"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5.5. </w:t>
      </w:r>
      <w:r w:rsidRPr="00B26274">
        <w:rPr>
          <w:rFonts w:ascii="Times New Roman" w:hAnsi="Times New Roman" w:cs="Times New Roman"/>
          <w:sz w:val="24"/>
          <w:szCs w:val="24"/>
          <w:lang w:val="uk-UA" w:eastAsia="ru-RU"/>
        </w:rPr>
        <w:t>Підприємство у визначеному законодавством порядку самостійно організовує та</w:t>
      </w:r>
      <w:r>
        <w:rPr>
          <w:rFonts w:ascii="Times New Roman" w:hAnsi="Times New Roman" w:cs="Times New Roman"/>
          <w:sz w:val="24"/>
          <w:szCs w:val="24"/>
          <w:lang w:val="uk-UA" w:eastAsia="ru-RU"/>
        </w:rPr>
        <w:t xml:space="preserve"> </w:t>
      </w:r>
      <w:r w:rsidRPr="005F5036">
        <w:rPr>
          <w:rFonts w:ascii="Times New Roman" w:hAnsi="Times New Roman" w:cs="Times New Roman"/>
          <w:sz w:val="24"/>
          <w:szCs w:val="24"/>
          <w:lang w:val="uk-UA" w:eastAsia="ru-RU"/>
        </w:rPr>
        <w:t>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BA02C6" w:rsidRPr="002C671B"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5.6. </w:t>
      </w:r>
      <w:r w:rsidRPr="00B26274">
        <w:rPr>
          <w:rFonts w:ascii="Times New Roman" w:hAnsi="Times New Roman" w:cs="Times New Roman"/>
          <w:sz w:val="24"/>
          <w:szCs w:val="24"/>
          <w:lang w:val="uk-UA" w:eastAsia="ru-RU"/>
        </w:rPr>
        <w:t>Власні надходження Підприємства використовуються відповідно до законодавства України.</w:t>
      </w:r>
    </w:p>
    <w:p w:rsidR="00BA02C6" w:rsidRDefault="00BA02C6" w:rsidP="002C671B">
      <w:pPr>
        <w:pStyle w:val="BodyText"/>
        <w:ind w:left="0"/>
        <w:jc w:val="left"/>
        <w:rPr>
          <w:rFonts w:ascii="Times New Roman" w:hAnsi="Times New Roman"/>
          <w:w w:val="80"/>
          <w:lang w:val="ru-RU"/>
        </w:rPr>
      </w:pPr>
    </w:p>
    <w:p w:rsidR="00BA02C6" w:rsidRPr="00A744F7" w:rsidRDefault="00BA02C6" w:rsidP="002C671B">
      <w:pPr>
        <w:pStyle w:val="BodyText"/>
        <w:ind w:left="0"/>
        <w:jc w:val="left"/>
        <w:rPr>
          <w:rFonts w:ascii="Times New Roman" w:hAnsi="Times New Roman"/>
          <w:w w:val="80"/>
          <w:lang w:val="ru-RU"/>
        </w:rPr>
      </w:pPr>
    </w:p>
    <w:p w:rsidR="00BA02C6" w:rsidRPr="005F5036" w:rsidRDefault="00BA02C6" w:rsidP="005F5036">
      <w:pPr>
        <w:pStyle w:val="BodyText"/>
        <w:jc w:val="center"/>
        <w:rPr>
          <w:b/>
          <w:w w:val="80"/>
          <w:lang w:val="ru-RU"/>
        </w:rPr>
      </w:pPr>
      <w:r w:rsidRPr="005F5036">
        <w:rPr>
          <w:rFonts w:ascii="Times New Roman" w:hAnsi="Times New Roman" w:cs="Times New Roman"/>
          <w:b/>
          <w:lang w:val="uk-UA" w:eastAsia="ru-RU"/>
        </w:rPr>
        <w:t>РОЗДІЛ 6 ПРАВА ТА ОБОВ’ЯЗКИ</w:t>
      </w:r>
    </w:p>
    <w:p w:rsidR="00BA02C6" w:rsidRDefault="00BA02C6" w:rsidP="00D23607">
      <w:pPr>
        <w:pStyle w:val="BodyText"/>
        <w:ind w:left="0" w:firstLine="660"/>
        <w:jc w:val="left"/>
        <w:rPr>
          <w:rFonts w:ascii="Times New Roman" w:hAnsi="Times New Roman" w:cs="Times New Roman"/>
          <w:lang w:val="uk-UA" w:eastAsia="ru-RU"/>
        </w:rPr>
      </w:pPr>
    </w:p>
    <w:p w:rsidR="00BA02C6" w:rsidRDefault="00BA02C6" w:rsidP="00D23607">
      <w:pPr>
        <w:pStyle w:val="BodyText"/>
        <w:ind w:left="0" w:firstLine="660"/>
        <w:jc w:val="left"/>
        <w:rPr>
          <w:rFonts w:ascii="Times New Roman" w:hAnsi="Times New Roman" w:cs="Times New Roman"/>
          <w:lang w:val="uk-UA" w:eastAsia="ru-RU"/>
        </w:rPr>
      </w:pPr>
    </w:p>
    <w:p w:rsidR="00BA02C6" w:rsidRPr="00B26274" w:rsidRDefault="00BA02C6" w:rsidP="00D23607">
      <w:pPr>
        <w:pStyle w:val="BodyText"/>
        <w:ind w:left="0" w:firstLine="660"/>
        <w:jc w:val="left"/>
        <w:rPr>
          <w:rFonts w:ascii="Times New Roman" w:hAnsi="Times New Roman" w:cs="Times New Roman"/>
          <w:lang w:val="uk-UA" w:eastAsia="ru-RU"/>
        </w:rPr>
      </w:pPr>
      <w:r w:rsidRPr="00996333">
        <w:rPr>
          <w:rFonts w:ascii="Times New Roman" w:hAnsi="Times New Roman" w:cs="Times New Roman"/>
          <w:lang w:val="uk-UA" w:eastAsia="ru-RU"/>
        </w:rPr>
        <w:t xml:space="preserve">  6.1. </w:t>
      </w:r>
      <w:r w:rsidRPr="005F5036">
        <w:rPr>
          <w:rFonts w:ascii="Times New Roman" w:hAnsi="Times New Roman" w:cs="Times New Roman"/>
          <w:lang w:val="uk-UA" w:eastAsia="ru-RU"/>
        </w:rPr>
        <w:t>Підприємство</w:t>
      </w:r>
      <w:r w:rsidRPr="00B26274">
        <w:rPr>
          <w:rFonts w:ascii="Times New Roman" w:hAnsi="Times New Roman" w:cs="Times New Roman"/>
          <w:lang w:val="uk-UA" w:eastAsia="ru-RU"/>
        </w:rPr>
        <w:t xml:space="preserve"> має право:</w:t>
      </w:r>
    </w:p>
    <w:p w:rsidR="00BA02C6" w:rsidRPr="00B26274" w:rsidRDefault="00BA02C6" w:rsidP="00D23607">
      <w:pPr>
        <w:pStyle w:val="BodyText"/>
        <w:spacing w:before="7"/>
        <w:ind w:left="0" w:firstLine="660"/>
        <w:jc w:val="left"/>
        <w:rPr>
          <w:rFonts w:ascii="Arial"/>
          <w:b/>
          <w:sz w:val="11"/>
          <w:lang w:val="ru-RU"/>
        </w:rPr>
      </w:pPr>
    </w:p>
    <w:p w:rsidR="00BA02C6" w:rsidRPr="00B26274" w:rsidRDefault="00BA02C6" w:rsidP="00D23607">
      <w:pPr>
        <w:pStyle w:val="ListParagraph"/>
        <w:tabs>
          <w:tab w:val="left" w:pos="838"/>
        </w:tabs>
        <w:spacing w:before="191"/>
        <w:ind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6.1.1. </w:t>
      </w:r>
      <w:r w:rsidRPr="00B26274">
        <w:rPr>
          <w:rFonts w:ascii="Times New Roman" w:hAnsi="Times New Roman" w:cs="Times New Roman"/>
          <w:sz w:val="24"/>
          <w:szCs w:val="24"/>
          <w:lang w:val="uk-UA" w:eastAsia="ru-RU"/>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A02C6" w:rsidRPr="00B26274" w:rsidRDefault="00BA02C6" w:rsidP="00D23607">
      <w:pPr>
        <w:pStyle w:val="ListParagraph"/>
        <w:tabs>
          <w:tab w:val="left" w:pos="849"/>
        </w:tabs>
        <w:spacing w:before="191"/>
        <w:ind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6.1.2. </w:t>
      </w:r>
      <w:r w:rsidRPr="00B26274">
        <w:rPr>
          <w:rFonts w:ascii="Times New Roman" w:hAnsi="Times New Roman" w:cs="Times New Roman"/>
          <w:sz w:val="24"/>
          <w:szCs w:val="24"/>
          <w:lang w:val="uk-UA" w:eastAsia="ru-RU"/>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A02C6" w:rsidRPr="00B26274" w:rsidRDefault="00BA02C6" w:rsidP="00D23607">
      <w:pPr>
        <w:pStyle w:val="ListParagraph"/>
        <w:tabs>
          <w:tab w:val="left" w:pos="838"/>
        </w:tabs>
        <w:spacing w:before="191"/>
        <w:ind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6.1.3. </w:t>
      </w:r>
      <w:r w:rsidRPr="00B26274">
        <w:rPr>
          <w:rFonts w:ascii="Times New Roman" w:hAnsi="Times New Roman" w:cs="Times New Roman"/>
          <w:sz w:val="24"/>
          <w:szCs w:val="24"/>
          <w:lang w:val="uk-UA" w:eastAsia="ru-RU"/>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BA02C6" w:rsidRPr="00B26274" w:rsidRDefault="00BA02C6" w:rsidP="00D23607">
      <w:pPr>
        <w:pStyle w:val="ListParagraph"/>
        <w:tabs>
          <w:tab w:val="left" w:pos="838"/>
        </w:tabs>
        <w:spacing w:before="191"/>
        <w:ind w:firstLine="660"/>
        <w:rPr>
          <w:rFonts w:ascii="Times New Roman" w:hAnsi="Times New Roman" w:cs="Times New Roman"/>
          <w:sz w:val="24"/>
          <w:szCs w:val="24"/>
          <w:lang w:val="uk-UA" w:eastAsia="ru-RU"/>
        </w:rPr>
      </w:pPr>
      <w:r w:rsidRPr="00B26274">
        <w:rPr>
          <w:rFonts w:ascii="Times New Roman" w:hAnsi="Times New Roman" w:cs="Times New Roman"/>
          <w:sz w:val="24"/>
          <w:szCs w:val="24"/>
          <w:lang w:val="uk-UA" w:eastAsia="ru-RU"/>
        </w:rPr>
        <w:t>6.1.4 Здійснювати співробітництво з іноземними організаціями відповідно до законодавства.</w:t>
      </w:r>
    </w:p>
    <w:p w:rsidR="00BA02C6" w:rsidRPr="00B26274" w:rsidRDefault="00BA02C6" w:rsidP="00D23607">
      <w:pPr>
        <w:pStyle w:val="ListParagraph"/>
        <w:tabs>
          <w:tab w:val="left" w:pos="838"/>
        </w:tabs>
        <w:spacing w:before="191"/>
        <w:ind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6.1.5. </w:t>
      </w:r>
      <w:r w:rsidRPr="00B26274">
        <w:rPr>
          <w:rFonts w:ascii="Times New Roman" w:hAnsi="Times New Roman" w:cs="Times New Roman"/>
          <w:sz w:val="24"/>
          <w:szCs w:val="24"/>
          <w:lang w:val="uk-UA" w:eastAsia="ru-RU"/>
        </w:rPr>
        <w:t>Самостійно визначати напрямки використання грошових коштів у порядку, визначеному законодавством України, враховуючи норми Статуту.</w:t>
      </w:r>
    </w:p>
    <w:p w:rsidR="00BA02C6" w:rsidRPr="00B26274" w:rsidRDefault="00BA02C6" w:rsidP="00D23607">
      <w:pPr>
        <w:pStyle w:val="ListParagraph"/>
        <w:tabs>
          <w:tab w:val="left" w:pos="838"/>
        </w:tabs>
        <w:spacing w:before="191"/>
        <w:ind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6.1.6. </w:t>
      </w:r>
      <w:r w:rsidRPr="00B26274">
        <w:rPr>
          <w:rFonts w:ascii="Times New Roman" w:hAnsi="Times New Roman" w:cs="Times New Roman"/>
          <w:sz w:val="24"/>
          <w:szCs w:val="24"/>
          <w:lang w:val="uk-UA" w:eastAsia="ru-RU"/>
        </w:rPr>
        <w:t>Залучати підприємства, установи та організації для реалізації своїх статутних завдань у визначеному законодавством порядку.</w:t>
      </w:r>
    </w:p>
    <w:p w:rsidR="00BA02C6" w:rsidRPr="00B26274" w:rsidRDefault="00BA02C6" w:rsidP="00D23607">
      <w:pPr>
        <w:pStyle w:val="ListParagraph"/>
        <w:tabs>
          <w:tab w:val="left" w:pos="838"/>
        </w:tabs>
        <w:spacing w:before="191"/>
        <w:ind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6.1.7. </w:t>
      </w:r>
      <w:r w:rsidRPr="00B26274">
        <w:rPr>
          <w:rFonts w:ascii="Times New Roman" w:hAnsi="Times New Roman" w:cs="Times New Roman"/>
          <w:sz w:val="24"/>
          <w:szCs w:val="24"/>
          <w:lang w:val="uk-UA" w:eastAsia="ru-RU"/>
        </w:rPr>
        <w:t>Співпрацювати з іншими закладами охорони здоров’я, науковими установами та фізичними особами-підприємцями.</w:t>
      </w:r>
    </w:p>
    <w:p w:rsidR="00BA02C6" w:rsidRPr="00B26274" w:rsidRDefault="00BA02C6" w:rsidP="00D23607">
      <w:pPr>
        <w:pStyle w:val="ListParagraph"/>
        <w:tabs>
          <w:tab w:val="left" w:pos="838"/>
        </w:tabs>
        <w:spacing w:before="191"/>
        <w:ind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6.1.8. </w:t>
      </w:r>
      <w:r w:rsidRPr="00B26274">
        <w:rPr>
          <w:rFonts w:ascii="Times New Roman" w:hAnsi="Times New Roman" w:cs="Times New Roman"/>
          <w:sz w:val="24"/>
          <w:szCs w:val="24"/>
          <w:lang w:val="uk-UA" w:eastAsia="ru-RU"/>
        </w:rPr>
        <w:t>Надавати консультативну допомогу з питань, що належать до його компетенції, спеціалістам інших закладів охорони здоров’я за їх запитом.</w:t>
      </w:r>
    </w:p>
    <w:p w:rsidR="00BA02C6" w:rsidRPr="00B26274" w:rsidRDefault="00BA02C6" w:rsidP="00D23607">
      <w:pPr>
        <w:pStyle w:val="ListParagraph"/>
        <w:tabs>
          <w:tab w:val="left" w:pos="838"/>
        </w:tabs>
        <w:spacing w:before="191"/>
        <w:ind w:left="0"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6.1.9. </w:t>
      </w:r>
      <w:r w:rsidRPr="00B26274">
        <w:rPr>
          <w:rFonts w:ascii="Times New Roman" w:hAnsi="Times New Roman" w:cs="Times New Roman"/>
          <w:sz w:val="24"/>
          <w:szCs w:val="24"/>
          <w:lang w:val="uk-UA" w:eastAsia="ru-RU"/>
        </w:rPr>
        <w:t xml:space="preserve">Створювати структурні підрозділи Підприємства відповідно до </w:t>
      </w:r>
      <w:r>
        <w:rPr>
          <w:rFonts w:ascii="Times New Roman" w:hAnsi="Times New Roman" w:cs="Times New Roman"/>
          <w:sz w:val="24"/>
          <w:szCs w:val="24"/>
          <w:lang w:val="uk-UA" w:eastAsia="ru-RU"/>
        </w:rPr>
        <w:t xml:space="preserve">  </w:t>
      </w:r>
      <w:r w:rsidRPr="00B26274">
        <w:rPr>
          <w:rFonts w:ascii="Times New Roman" w:hAnsi="Times New Roman" w:cs="Times New Roman"/>
          <w:sz w:val="24"/>
          <w:szCs w:val="24"/>
          <w:lang w:val="uk-UA" w:eastAsia="ru-RU"/>
        </w:rPr>
        <w:t>законодавства України.</w:t>
      </w:r>
    </w:p>
    <w:p w:rsidR="00BA02C6" w:rsidRPr="00B26274" w:rsidRDefault="00BA02C6" w:rsidP="00D23607">
      <w:pPr>
        <w:pStyle w:val="ListParagraph"/>
        <w:tabs>
          <w:tab w:val="left" w:pos="838"/>
        </w:tabs>
        <w:spacing w:before="191"/>
        <w:ind w:firstLine="653"/>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6.1.10.</w:t>
      </w:r>
      <w:r w:rsidRPr="00B26274">
        <w:rPr>
          <w:rFonts w:ascii="Times New Roman" w:hAnsi="Times New Roman" w:cs="Times New Roman"/>
          <w:sz w:val="24"/>
          <w:szCs w:val="24"/>
          <w:lang w:val="uk-UA" w:eastAsia="ru-RU"/>
        </w:rPr>
        <w:t>Здійснювати інші права, що не суперечать законодавству.</w:t>
      </w:r>
    </w:p>
    <w:p w:rsidR="00BA02C6" w:rsidRPr="00B26274" w:rsidRDefault="00BA02C6" w:rsidP="00D23607">
      <w:pPr>
        <w:pStyle w:val="ListParagraph"/>
        <w:tabs>
          <w:tab w:val="left" w:pos="838"/>
        </w:tabs>
        <w:spacing w:before="191"/>
        <w:ind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6.2. </w:t>
      </w:r>
      <w:r w:rsidRPr="00B26274">
        <w:rPr>
          <w:rFonts w:ascii="Times New Roman" w:hAnsi="Times New Roman" w:cs="Times New Roman"/>
          <w:sz w:val="24"/>
          <w:szCs w:val="24"/>
          <w:lang w:val="uk-UA" w:eastAsia="ru-RU"/>
        </w:rPr>
        <w:t>Підприємство зобов’язане:</w:t>
      </w:r>
    </w:p>
    <w:p w:rsidR="00BA02C6" w:rsidRPr="00B26274" w:rsidRDefault="00BA02C6" w:rsidP="00D23607">
      <w:pPr>
        <w:pStyle w:val="ListParagraph"/>
        <w:tabs>
          <w:tab w:val="left" w:pos="838"/>
        </w:tabs>
        <w:spacing w:before="191"/>
        <w:ind w:firstLine="66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6.2.1. </w:t>
      </w:r>
      <w:r w:rsidRPr="00B26274">
        <w:rPr>
          <w:rFonts w:ascii="Times New Roman" w:hAnsi="Times New Roman" w:cs="Times New Roman"/>
          <w:sz w:val="24"/>
          <w:szCs w:val="24"/>
          <w:lang w:val="uk-UA" w:eastAsia="ru-RU"/>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BA02C6" w:rsidRPr="00B26274"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6.2.2. </w:t>
      </w:r>
      <w:r w:rsidRPr="00B26274">
        <w:rPr>
          <w:rFonts w:ascii="Times New Roman" w:hAnsi="Times New Roman" w:cs="Times New Roman"/>
          <w:sz w:val="24"/>
          <w:szCs w:val="24"/>
          <w:lang w:val="uk-UA" w:eastAsia="ru-RU"/>
        </w:rPr>
        <w:t>Здійснювати бухгалтерський облік, забезпечувати фінансову та статистичну звітність згідно з законодавством.</w:t>
      </w:r>
    </w:p>
    <w:p w:rsidR="00BA02C6" w:rsidRPr="002C671B" w:rsidRDefault="00BA02C6" w:rsidP="00381F60">
      <w:pPr>
        <w:pStyle w:val="ListParagraph"/>
        <w:tabs>
          <w:tab w:val="left" w:pos="832"/>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6.2.3.</w:t>
      </w:r>
      <w:r w:rsidRPr="00B26274">
        <w:rPr>
          <w:rFonts w:ascii="Times New Roman" w:hAnsi="Times New Roman" w:cs="Times New Roman"/>
          <w:sz w:val="24"/>
          <w:szCs w:val="24"/>
          <w:lang w:val="uk-UA" w:eastAsia="ru-RU"/>
        </w:rPr>
        <w:t xml:space="preserve"> Керуватись у своїй діяльності Конституцією України, законами України,   </w:t>
      </w:r>
      <w:r w:rsidRPr="005F5036">
        <w:rPr>
          <w:rFonts w:ascii="Times New Roman" w:hAnsi="Times New Roman" w:cs="Times New Roman"/>
          <w:sz w:val="24"/>
          <w:szCs w:val="24"/>
          <w:lang w:val="uk-UA" w:eastAsia="ru-RU"/>
        </w:rPr>
        <w:t>актами</w:t>
      </w:r>
      <w:r>
        <w:rPr>
          <w:rFonts w:ascii="Times New Roman" w:hAnsi="Times New Roman" w:cs="Times New Roman"/>
          <w:sz w:val="24"/>
          <w:szCs w:val="24"/>
          <w:lang w:val="uk-UA" w:eastAsia="ru-RU"/>
        </w:rPr>
        <w:t xml:space="preserve"> </w:t>
      </w:r>
      <w:r w:rsidRPr="005F5036">
        <w:rPr>
          <w:rFonts w:ascii="Times New Roman" w:hAnsi="Times New Roman" w:cs="Times New Roman"/>
          <w:sz w:val="24"/>
          <w:szCs w:val="24"/>
          <w:lang w:val="uk-UA" w:eastAsia="ru-RU"/>
        </w:rPr>
        <w:t>Президента України та Кабінету Міністрів Украї</w:t>
      </w:r>
      <w:r>
        <w:rPr>
          <w:rFonts w:ascii="Times New Roman" w:hAnsi="Times New Roman" w:cs="Times New Roman"/>
          <w:sz w:val="24"/>
          <w:szCs w:val="24"/>
          <w:lang w:val="uk-UA" w:eastAsia="ru-RU"/>
        </w:rPr>
        <w:t xml:space="preserve">ни, нормативно-правовими актами </w:t>
      </w:r>
      <w:r w:rsidRPr="002C671B">
        <w:rPr>
          <w:rFonts w:ascii="Times New Roman" w:hAnsi="Times New Roman" w:cs="Times New Roman"/>
          <w:sz w:val="24"/>
          <w:szCs w:val="24"/>
          <w:lang w:val="uk-UA" w:eastAsia="ru-RU"/>
        </w:rPr>
        <w:t>Міністерства охорони здоров’я України, іншими нормативно-правовими актами та цим Статутом.</w:t>
      </w:r>
    </w:p>
    <w:p w:rsidR="00BA02C6" w:rsidRPr="00B26274"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6.2.4. </w:t>
      </w:r>
      <w:r w:rsidRPr="00B26274">
        <w:rPr>
          <w:rFonts w:ascii="Times New Roman" w:hAnsi="Times New Roman" w:cs="Times New Roman"/>
          <w:sz w:val="24"/>
          <w:szCs w:val="24"/>
          <w:lang w:val="uk-UA" w:eastAsia="ru-RU"/>
        </w:rPr>
        <w:t>Планувати свою діяльність, визначати стратегію і основні напрямки свого розвитку відповідно до комплексних цільових загально - державних і регіональних програм галузевих науково-медичних прогнозів та пріоритетів, кон’юктури ринку медичних послуг і економічної ситуації.</w:t>
      </w:r>
    </w:p>
    <w:p w:rsidR="00BA02C6" w:rsidRPr="00533FA7"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6.2.5.</w:t>
      </w:r>
      <w:r w:rsidRPr="00B26274">
        <w:rPr>
          <w:rFonts w:ascii="Times New Roman" w:hAnsi="Times New Roman" w:cs="Times New Roman"/>
          <w:sz w:val="24"/>
          <w:szCs w:val="24"/>
          <w:lang w:val="uk-UA" w:eastAsia="ru-RU"/>
        </w:rPr>
        <w:t xml:space="preserve">Забезпечувати своєчасну сплату податкових та інших обов’язкових платежів з </w:t>
      </w:r>
      <w:r>
        <w:rPr>
          <w:rFonts w:ascii="Times New Roman" w:hAnsi="Times New Roman" w:cs="Times New Roman"/>
          <w:sz w:val="24"/>
          <w:szCs w:val="24"/>
          <w:lang w:val="uk-UA" w:eastAsia="ru-RU"/>
        </w:rPr>
        <w:t xml:space="preserve">  </w:t>
      </w:r>
      <w:r w:rsidRPr="00B26274">
        <w:rPr>
          <w:rFonts w:ascii="Times New Roman" w:hAnsi="Times New Roman" w:cs="Times New Roman"/>
          <w:sz w:val="24"/>
          <w:szCs w:val="24"/>
          <w:lang w:val="uk-UA" w:eastAsia="ru-RU"/>
        </w:rPr>
        <w:t>урахуванням своєї статутної діяльності та відповідно до чинного законодавства України</w:t>
      </w:r>
      <w:r>
        <w:rPr>
          <w:rFonts w:ascii="Times New Roman" w:hAnsi="Times New Roman" w:cs="Times New Roman"/>
          <w:sz w:val="24"/>
          <w:szCs w:val="24"/>
          <w:lang w:val="uk-UA" w:eastAsia="ru-RU"/>
        </w:rPr>
        <w:t>.</w:t>
      </w:r>
    </w:p>
    <w:p w:rsidR="00BA02C6" w:rsidRPr="00B26274"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6.2.6. </w:t>
      </w:r>
      <w:r w:rsidRPr="00B26274">
        <w:rPr>
          <w:rFonts w:ascii="Times New Roman" w:hAnsi="Times New Roman" w:cs="Times New Roman"/>
          <w:sz w:val="24"/>
          <w:szCs w:val="24"/>
          <w:lang w:val="uk-UA" w:eastAsia="ru-RU"/>
        </w:rPr>
        <w:t>Розробляти та реалізовувати кадрову політику, контролювати підвищення кваліфікації працівників.</w:t>
      </w:r>
    </w:p>
    <w:p w:rsidR="00BA02C6" w:rsidRPr="00B26274"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6.2.7. </w:t>
      </w:r>
      <w:r w:rsidRPr="00B26274">
        <w:rPr>
          <w:rFonts w:ascii="Times New Roman" w:hAnsi="Times New Roman" w:cs="Times New Roman"/>
          <w:sz w:val="24"/>
          <w:szCs w:val="24"/>
          <w:lang w:val="uk-UA" w:eastAsia="ru-RU"/>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BA02C6" w:rsidRPr="00533FA7" w:rsidRDefault="00BA02C6" w:rsidP="00381F60">
      <w:pPr>
        <w:pStyle w:val="ListParagraph"/>
        <w:tabs>
          <w:tab w:val="left" w:pos="838"/>
        </w:tabs>
        <w:spacing w:before="191"/>
        <w:jc w:val="center"/>
        <w:rPr>
          <w:rFonts w:ascii="Times New Roman" w:hAnsi="Times New Roman" w:cs="Times New Roman"/>
          <w:b/>
          <w:sz w:val="24"/>
          <w:szCs w:val="24"/>
          <w:lang w:val="uk-UA" w:eastAsia="ru-RU"/>
        </w:rPr>
      </w:pPr>
      <w:r w:rsidRPr="00533FA7">
        <w:rPr>
          <w:rFonts w:ascii="Times New Roman" w:hAnsi="Times New Roman" w:cs="Times New Roman"/>
          <w:b/>
          <w:sz w:val="24"/>
          <w:szCs w:val="24"/>
          <w:lang w:val="uk-UA" w:eastAsia="ru-RU"/>
        </w:rPr>
        <w:t>РОЗДІЛ 7 УПРАВЛІННЯ ПІДПРИЄМСТВОМ</w:t>
      </w:r>
    </w:p>
    <w:p w:rsidR="00BA02C6" w:rsidRPr="00B26274"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7.1. </w:t>
      </w:r>
      <w:r w:rsidRPr="00B26274">
        <w:rPr>
          <w:rFonts w:ascii="Times New Roman" w:hAnsi="Times New Roman" w:cs="Times New Roman"/>
          <w:sz w:val="24"/>
          <w:szCs w:val="24"/>
          <w:lang w:val="uk-UA" w:eastAsia="ru-RU"/>
        </w:rPr>
        <w:t>Управління майном</w:t>
      </w:r>
      <w:r>
        <w:rPr>
          <w:rFonts w:ascii="Times New Roman" w:hAnsi="Times New Roman" w:cs="Times New Roman"/>
          <w:sz w:val="24"/>
          <w:szCs w:val="24"/>
          <w:lang w:val="uk-UA" w:eastAsia="ru-RU"/>
        </w:rPr>
        <w:t xml:space="preserve"> Підприємства</w:t>
      </w:r>
      <w:r w:rsidRPr="00B26274">
        <w:rPr>
          <w:rFonts w:ascii="Times New Roman" w:hAnsi="Times New Roman" w:cs="Times New Roman"/>
          <w:sz w:val="24"/>
          <w:szCs w:val="24"/>
          <w:lang w:val="uk-UA" w:eastAsia="ru-RU"/>
        </w:rPr>
        <w:t xml:space="preserve"> здійснює </w:t>
      </w:r>
      <w:r>
        <w:rPr>
          <w:rFonts w:ascii="Times New Roman" w:hAnsi="Times New Roman" w:cs="Times New Roman"/>
          <w:sz w:val="24"/>
          <w:szCs w:val="24"/>
          <w:lang w:val="uk-UA" w:eastAsia="ru-RU"/>
        </w:rPr>
        <w:t>Засновник</w:t>
      </w:r>
      <w:r w:rsidRPr="00B26274">
        <w:rPr>
          <w:rFonts w:ascii="Times New Roman" w:hAnsi="Times New Roman" w:cs="Times New Roman"/>
          <w:sz w:val="24"/>
          <w:szCs w:val="24"/>
          <w:lang w:val="uk-UA" w:eastAsia="ru-RU"/>
        </w:rPr>
        <w:t>.</w:t>
      </w:r>
    </w:p>
    <w:p w:rsidR="00BA02C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7.2. </w:t>
      </w:r>
      <w:r w:rsidRPr="00B26274">
        <w:rPr>
          <w:rFonts w:ascii="Times New Roman" w:hAnsi="Times New Roman" w:cs="Times New Roman"/>
          <w:sz w:val="24"/>
          <w:szCs w:val="24"/>
          <w:lang w:val="uk-UA" w:eastAsia="ru-RU"/>
        </w:rPr>
        <w:t xml:space="preserve">Поточне керівництво </w:t>
      </w:r>
      <w:r>
        <w:rPr>
          <w:rFonts w:ascii="Times New Roman" w:hAnsi="Times New Roman" w:cs="Times New Roman"/>
          <w:sz w:val="24"/>
          <w:szCs w:val="24"/>
          <w:lang w:val="uk-UA" w:eastAsia="ru-RU"/>
        </w:rPr>
        <w:t>(оперативне управління) Підприємством здійснює керівник Підприємства</w:t>
      </w:r>
      <w:r w:rsidRPr="00B26274">
        <w:rPr>
          <w:rFonts w:ascii="Times New Roman" w:hAnsi="Times New Roman" w:cs="Times New Roman"/>
          <w:sz w:val="24"/>
          <w:szCs w:val="24"/>
          <w:lang w:val="uk-UA" w:eastAsia="ru-RU"/>
        </w:rPr>
        <w:t xml:space="preserve"> – Головний лікар, який призначається на посаду уповноваженим органом управління власника закладу ох</w:t>
      </w:r>
      <w:r>
        <w:rPr>
          <w:rFonts w:ascii="Times New Roman" w:hAnsi="Times New Roman" w:cs="Times New Roman"/>
          <w:sz w:val="24"/>
          <w:szCs w:val="24"/>
          <w:lang w:val="uk-UA" w:eastAsia="ru-RU"/>
        </w:rPr>
        <w:t>орони здоров’я</w:t>
      </w:r>
      <w:r w:rsidRPr="00B26274">
        <w:rPr>
          <w:rFonts w:ascii="Times New Roman" w:hAnsi="Times New Roman" w:cs="Times New Roman"/>
          <w:sz w:val="24"/>
          <w:szCs w:val="24"/>
          <w:lang w:val="uk-UA" w:eastAsia="ru-RU"/>
        </w:rPr>
        <w:t xml:space="preserve">  на конкурсній основі шляхом укладання з ним контракту на строк від трьох до п’яти років. Проведення конкурсу на з</w:t>
      </w:r>
      <w:r>
        <w:rPr>
          <w:rFonts w:ascii="Times New Roman" w:hAnsi="Times New Roman" w:cs="Times New Roman"/>
          <w:sz w:val="24"/>
          <w:szCs w:val="24"/>
          <w:lang w:val="uk-UA" w:eastAsia="ru-RU"/>
        </w:rPr>
        <w:t>айняття посади керівника Підприємства</w:t>
      </w:r>
      <w:r w:rsidRPr="00B26274">
        <w:rPr>
          <w:rFonts w:ascii="Times New Roman" w:hAnsi="Times New Roman" w:cs="Times New Roman"/>
          <w:sz w:val="24"/>
          <w:szCs w:val="24"/>
          <w:lang w:val="uk-UA" w:eastAsia="ru-RU"/>
        </w:rPr>
        <w:t xml:space="preserve">, укладення контракту з керівником здійснюються відповідно до Порядку проведення конкурсу на зайняття посади керівника державного, комунального закладу охорони здоров’я та порядку укладення контракту з керівником державного, комунального закладу охорони здоров’я, затверджених Кабінетом Міністрів України. Форма </w:t>
      </w:r>
      <w:r>
        <w:rPr>
          <w:rFonts w:ascii="Times New Roman" w:hAnsi="Times New Roman" w:cs="Times New Roman"/>
          <w:sz w:val="24"/>
          <w:szCs w:val="24"/>
          <w:lang w:val="uk-UA" w:eastAsia="ru-RU"/>
        </w:rPr>
        <w:t>контракту з керівником Підприємства</w:t>
      </w:r>
      <w:r w:rsidRPr="00B26274">
        <w:rPr>
          <w:rFonts w:ascii="Times New Roman" w:hAnsi="Times New Roman" w:cs="Times New Roman"/>
          <w:sz w:val="24"/>
          <w:szCs w:val="24"/>
          <w:lang w:val="uk-UA" w:eastAsia="ru-RU"/>
        </w:rPr>
        <w:t xml:space="preserve"> має відповідати типовій формі такого контракту, затвердженій Кабінетом Міністрів України. </w:t>
      </w:r>
    </w:p>
    <w:p w:rsidR="00BA02C6" w:rsidRPr="00533FA7"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7.3. </w:t>
      </w:r>
      <w:r w:rsidRPr="00533FA7">
        <w:rPr>
          <w:rFonts w:ascii="Times New Roman" w:hAnsi="Times New Roman" w:cs="Times New Roman"/>
          <w:sz w:val="24"/>
          <w:szCs w:val="24"/>
          <w:lang w:val="uk-UA" w:eastAsia="ru-RU"/>
        </w:rPr>
        <w:t>Уповноважений орган управління укладає і розрив</w:t>
      </w:r>
      <w:r>
        <w:rPr>
          <w:rFonts w:ascii="Times New Roman" w:hAnsi="Times New Roman" w:cs="Times New Roman"/>
          <w:sz w:val="24"/>
          <w:szCs w:val="24"/>
          <w:lang w:val="uk-UA" w:eastAsia="ru-RU"/>
        </w:rPr>
        <w:t>ає контракт з керівником Підприємства</w:t>
      </w:r>
      <w:r w:rsidRPr="00533FA7">
        <w:rPr>
          <w:rFonts w:ascii="Times New Roman" w:hAnsi="Times New Roman" w:cs="Times New Roman"/>
          <w:sz w:val="24"/>
          <w:szCs w:val="24"/>
          <w:lang w:val="uk-UA" w:eastAsia="ru-RU"/>
        </w:rPr>
        <w:t xml:space="preserve"> та здійснює контроль за його виконанням</w:t>
      </w:r>
    </w:p>
    <w:p w:rsidR="00BA02C6" w:rsidRPr="00533FA7" w:rsidRDefault="00BA02C6" w:rsidP="00381F60">
      <w:pPr>
        <w:tabs>
          <w:tab w:val="left" w:pos="838"/>
        </w:tabs>
        <w:spacing w:before="191"/>
        <w:ind w:firstLine="77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7.4. </w:t>
      </w:r>
      <w:r w:rsidRPr="00533FA7">
        <w:rPr>
          <w:rFonts w:ascii="Times New Roman" w:hAnsi="Times New Roman" w:cs="Times New Roman"/>
          <w:sz w:val="24"/>
          <w:szCs w:val="24"/>
          <w:lang w:val="uk-UA" w:eastAsia="ru-RU"/>
        </w:rPr>
        <w:t xml:space="preserve">На посаду головного лікаря призначається особа, яка відповідає єдиним кваліфікаційним вимогам, що висуваються до вказаної категорії посад. </w:t>
      </w:r>
    </w:p>
    <w:p w:rsidR="00BA02C6" w:rsidRPr="00533FA7" w:rsidRDefault="00BA02C6" w:rsidP="00381F60">
      <w:pPr>
        <w:tabs>
          <w:tab w:val="left" w:pos="838"/>
        </w:tabs>
        <w:spacing w:before="191"/>
        <w:ind w:firstLine="77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7.5. Головний лікар Підприємства</w:t>
      </w:r>
      <w:r w:rsidRPr="00533FA7">
        <w:rPr>
          <w:rFonts w:ascii="Times New Roman" w:hAnsi="Times New Roman" w:cs="Times New Roman"/>
          <w:sz w:val="24"/>
          <w:szCs w:val="24"/>
          <w:lang w:val="uk-UA" w:eastAsia="ru-RU"/>
        </w:rPr>
        <w:t xml:space="preserve"> може бути звільнений достроково на підставах, передбачених контрактом відповідно до закону. </w:t>
      </w:r>
    </w:p>
    <w:p w:rsidR="00BA02C6" w:rsidRDefault="00BA02C6" w:rsidP="00381F60">
      <w:pPr>
        <w:tabs>
          <w:tab w:val="left" w:pos="838"/>
        </w:tabs>
        <w:spacing w:before="191"/>
        <w:ind w:firstLine="770"/>
        <w:jc w:val="both"/>
        <w:rPr>
          <w:rFonts w:ascii="Times New Roman" w:hAnsi="Times New Roman" w:cs="Times New Roman"/>
          <w:sz w:val="24"/>
          <w:szCs w:val="24"/>
          <w:lang w:val="uk-UA" w:eastAsia="ru-RU"/>
        </w:rPr>
      </w:pPr>
      <w:r w:rsidRPr="00533FA7">
        <w:rPr>
          <w:rFonts w:ascii="Times New Roman" w:hAnsi="Times New Roman" w:cs="Times New Roman"/>
          <w:sz w:val="24"/>
          <w:szCs w:val="24"/>
          <w:lang w:val="uk-UA" w:eastAsia="ru-RU"/>
        </w:rPr>
        <w:t>7.6.</w:t>
      </w:r>
      <w:r>
        <w:rPr>
          <w:rFonts w:ascii="Times New Roman" w:hAnsi="Times New Roman" w:cs="Times New Roman"/>
          <w:sz w:val="24"/>
          <w:szCs w:val="24"/>
          <w:lang w:val="uk-UA" w:eastAsia="ru-RU"/>
        </w:rPr>
        <w:t xml:space="preserve"> Головний лікар Підприємства</w:t>
      </w:r>
      <w:r w:rsidRPr="00533FA7">
        <w:rPr>
          <w:rFonts w:ascii="Times New Roman" w:hAnsi="Times New Roman" w:cs="Times New Roman"/>
          <w:sz w:val="24"/>
          <w:szCs w:val="24"/>
          <w:lang w:val="uk-UA" w:eastAsia="ru-RU"/>
        </w:rPr>
        <w:t>:</w:t>
      </w:r>
    </w:p>
    <w:p w:rsidR="00BA02C6" w:rsidRPr="00276219" w:rsidRDefault="00BA02C6" w:rsidP="00381F60">
      <w:pPr>
        <w:pStyle w:val="ListParagraph"/>
        <w:tabs>
          <w:tab w:val="left" w:pos="798"/>
        </w:tabs>
        <w:spacing w:before="191" w:line="256" w:lineRule="auto"/>
        <w:ind w:left="0" w:right="123" w:firstLine="770"/>
        <w:rPr>
          <w:rFonts w:ascii="Times New Roman" w:hAnsi="Times New Roman" w:cs="Times New Roman"/>
          <w:sz w:val="24"/>
          <w:szCs w:val="24"/>
          <w:lang w:val="uk-UA" w:eastAsia="ru-RU"/>
        </w:rPr>
      </w:pPr>
      <w:r w:rsidRPr="00597BB7">
        <w:rPr>
          <w:rFonts w:ascii="Times New Roman" w:hAnsi="Times New Roman" w:cs="Times New Roman"/>
          <w:sz w:val="24"/>
          <w:szCs w:val="24"/>
          <w:lang w:val="uk-UA" w:eastAsia="ru-RU"/>
        </w:rPr>
        <w:t xml:space="preserve">7.6.1. </w:t>
      </w:r>
      <w:r w:rsidRPr="00276219">
        <w:rPr>
          <w:rFonts w:ascii="Times New Roman" w:hAnsi="Times New Roman" w:cs="Times New Roman"/>
          <w:sz w:val="24"/>
          <w:szCs w:val="24"/>
          <w:lang w:val="uk-UA" w:eastAsia="ru-RU"/>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BA02C6" w:rsidRPr="00276219" w:rsidRDefault="00BA02C6" w:rsidP="00381F60">
      <w:pPr>
        <w:pStyle w:val="ListParagraph"/>
        <w:tabs>
          <w:tab w:val="left" w:pos="763"/>
        </w:tabs>
        <w:spacing w:before="176" w:line="256" w:lineRule="auto"/>
        <w:ind w:left="0" w:right="127" w:firstLine="770"/>
        <w:rPr>
          <w:rFonts w:ascii="Times New Roman" w:hAnsi="Times New Roman" w:cs="Times New Roman"/>
          <w:sz w:val="24"/>
          <w:szCs w:val="24"/>
          <w:lang w:val="uk-UA" w:eastAsia="ru-RU"/>
        </w:rPr>
      </w:pPr>
      <w:r w:rsidRPr="00996333">
        <w:rPr>
          <w:rFonts w:ascii="Times New Roman" w:hAnsi="Times New Roman" w:cs="Times New Roman"/>
          <w:sz w:val="24"/>
          <w:szCs w:val="24"/>
          <w:lang w:val="uk-UA" w:eastAsia="ru-RU"/>
        </w:rPr>
        <w:t xml:space="preserve">7.6.2.  </w:t>
      </w:r>
      <w:r w:rsidRPr="00762FB7">
        <w:rPr>
          <w:rFonts w:ascii="Times New Roman" w:hAnsi="Times New Roman" w:cs="Times New Roman"/>
          <w:sz w:val="24"/>
          <w:szCs w:val="24"/>
          <w:lang w:val="uk-UA" w:eastAsia="ru-RU"/>
        </w:rPr>
        <w:t>Самостійно</w:t>
      </w:r>
      <w:r w:rsidRPr="00276219">
        <w:rPr>
          <w:rFonts w:ascii="Times New Roman" w:hAnsi="Times New Roman" w:cs="Times New Roman"/>
          <w:sz w:val="24"/>
          <w:szCs w:val="24"/>
          <w:lang w:val="uk-UA" w:eastAsia="ru-RU"/>
        </w:rPr>
        <w:t xml:space="preserve"> вирішує питання діяльності Підприємства за винятком тих, що віднесені законодавством та цим Статутом до компетенції Засновника.</w:t>
      </w:r>
    </w:p>
    <w:p w:rsidR="00BA02C6" w:rsidRPr="00276219" w:rsidRDefault="00BA02C6" w:rsidP="00381F60">
      <w:pPr>
        <w:pStyle w:val="ListParagraph"/>
        <w:tabs>
          <w:tab w:val="left" w:pos="807"/>
        </w:tabs>
        <w:spacing w:before="173" w:line="256" w:lineRule="auto"/>
        <w:ind w:left="0" w:right="127" w:firstLine="770"/>
        <w:rPr>
          <w:rFonts w:ascii="Times New Roman" w:hAnsi="Times New Roman" w:cs="Times New Roman"/>
          <w:sz w:val="24"/>
          <w:szCs w:val="24"/>
          <w:lang w:val="uk-UA" w:eastAsia="ru-RU"/>
        </w:rPr>
      </w:pPr>
      <w:r w:rsidRPr="00276219">
        <w:rPr>
          <w:rFonts w:ascii="Times New Roman" w:hAnsi="Times New Roman" w:cs="Times New Roman"/>
          <w:sz w:val="24"/>
          <w:szCs w:val="24"/>
          <w:lang w:val="uk-UA" w:eastAsia="ru-RU"/>
        </w:rPr>
        <w:t>7.6.3. Організовує роботу Підприємства щодо надання населенню медичної допомоги, згідно з вимогами нормативно-правових актів.</w:t>
      </w:r>
    </w:p>
    <w:p w:rsidR="00BA02C6" w:rsidRPr="00276219" w:rsidRDefault="00BA02C6" w:rsidP="00381F60">
      <w:pPr>
        <w:pStyle w:val="ListParagraph"/>
        <w:tabs>
          <w:tab w:val="left" w:pos="763"/>
        </w:tabs>
        <w:spacing w:before="176" w:line="256" w:lineRule="auto"/>
        <w:ind w:left="0" w:right="127" w:firstLine="770"/>
        <w:rPr>
          <w:rFonts w:ascii="Times New Roman" w:hAnsi="Times New Roman" w:cs="Times New Roman"/>
          <w:sz w:val="24"/>
          <w:szCs w:val="24"/>
          <w:lang w:val="uk-UA" w:eastAsia="ru-RU"/>
        </w:rPr>
      </w:pPr>
      <w:r w:rsidRPr="00996333">
        <w:rPr>
          <w:rFonts w:ascii="Times New Roman" w:hAnsi="Times New Roman" w:cs="Times New Roman"/>
          <w:sz w:val="24"/>
          <w:szCs w:val="24"/>
          <w:lang w:val="uk-UA" w:eastAsia="ru-RU"/>
        </w:rPr>
        <w:t xml:space="preserve">7.6.4. </w:t>
      </w:r>
      <w:r w:rsidRPr="00276219">
        <w:rPr>
          <w:rFonts w:ascii="Times New Roman" w:hAnsi="Times New Roman" w:cs="Times New Roman"/>
          <w:sz w:val="24"/>
          <w:szCs w:val="24"/>
          <w:lang w:val="uk-UA" w:eastAsia="ru-RU"/>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BA02C6" w:rsidRPr="00276219" w:rsidRDefault="00BA02C6" w:rsidP="00381F60">
      <w:pPr>
        <w:pStyle w:val="ListParagraph"/>
        <w:tabs>
          <w:tab w:val="left" w:pos="772"/>
        </w:tabs>
        <w:spacing w:before="176" w:line="256" w:lineRule="auto"/>
        <w:ind w:left="0" w:right="127" w:firstLine="770"/>
        <w:rPr>
          <w:rFonts w:ascii="Times New Roman" w:hAnsi="Times New Roman" w:cs="Times New Roman"/>
          <w:sz w:val="24"/>
          <w:szCs w:val="24"/>
          <w:lang w:val="uk-UA" w:eastAsia="ru-RU"/>
        </w:rPr>
      </w:pPr>
      <w:r w:rsidRPr="00276219">
        <w:rPr>
          <w:rFonts w:ascii="Times New Roman" w:hAnsi="Times New Roman" w:cs="Times New Roman"/>
          <w:sz w:val="24"/>
          <w:szCs w:val="24"/>
          <w:lang w:val="uk-UA" w:eastAsia="ru-RU"/>
        </w:rPr>
        <w:t>7.6.5.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BA02C6" w:rsidRPr="00276219" w:rsidRDefault="00BA02C6" w:rsidP="00381F60">
      <w:pPr>
        <w:pStyle w:val="ListParagraph"/>
        <w:tabs>
          <w:tab w:val="left" w:pos="741"/>
        </w:tabs>
        <w:spacing w:before="176" w:line="256" w:lineRule="auto"/>
        <w:ind w:left="0" w:right="127" w:firstLine="770"/>
        <w:rPr>
          <w:rFonts w:ascii="Times New Roman" w:hAnsi="Times New Roman" w:cs="Times New Roman"/>
          <w:sz w:val="24"/>
          <w:szCs w:val="24"/>
          <w:lang w:val="uk-UA" w:eastAsia="ru-RU"/>
        </w:rPr>
      </w:pPr>
      <w:r w:rsidRPr="00276219">
        <w:rPr>
          <w:rFonts w:ascii="Times New Roman" w:hAnsi="Times New Roman" w:cs="Times New Roman"/>
          <w:sz w:val="24"/>
          <w:szCs w:val="24"/>
          <w:lang w:val="uk-UA" w:eastAsia="ru-RU"/>
        </w:rPr>
        <w:t>7.6.6. У межах своєї компетенції видає накази та інші акти, дає вказівки, обов’язкові для всіх підрозділів та працівників Підприємства.</w:t>
      </w:r>
      <w:r>
        <w:rPr>
          <w:rFonts w:ascii="Times New Roman" w:hAnsi="Times New Roman" w:cs="Times New Roman"/>
          <w:sz w:val="24"/>
          <w:szCs w:val="24"/>
          <w:lang w:val="uk-UA" w:eastAsia="ru-RU"/>
        </w:rPr>
        <w:t xml:space="preserve"> Забезпечує контроль за веденням та зберіганням медичної та іншої документації.</w:t>
      </w:r>
    </w:p>
    <w:p w:rsidR="00BA02C6" w:rsidRPr="00276219" w:rsidRDefault="00BA02C6" w:rsidP="00381F60">
      <w:pPr>
        <w:pStyle w:val="ListParagraph"/>
        <w:tabs>
          <w:tab w:val="left" w:pos="741"/>
        </w:tabs>
        <w:spacing w:before="176" w:line="256" w:lineRule="auto"/>
        <w:ind w:left="0" w:right="127" w:firstLine="770"/>
        <w:rPr>
          <w:rFonts w:ascii="Times New Roman" w:hAnsi="Times New Roman" w:cs="Times New Roman"/>
          <w:sz w:val="24"/>
          <w:szCs w:val="24"/>
          <w:lang w:val="uk-UA" w:eastAsia="ru-RU"/>
        </w:rPr>
      </w:pPr>
      <w:r w:rsidRPr="00276219">
        <w:rPr>
          <w:rFonts w:ascii="Times New Roman" w:hAnsi="Times New Roman" w:cs="Times New Roman"/>
          <w:sz w:val="24"/>
          <w:szCs w:val="24"/>
          <w:lang w:val="uk-UA" w:eastAsia="ru-RU"/>
        </w:rPr>
        <w:t>7.6.7.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BA02C6" w:rsidRPr="00957219"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276219">
        <w:rPr>
          <w:rFonts w:ascii="Times New Roman" w:hAnsi="Times New Roman" w:cs="Times New Roman"/>
          <w:sz w:val="24"/>
          <w:szCs w:val="24"/>
          <w:lang w:val="uk-UA" w:eastAsia="ru-RU"/>
        </w:rPr>
        <w:t xml:space="preserve">7.6.8. </w:t>
      </w:r>
      <w:r w:rsidRPr="00957219">
        <w:rPr>
          <w:rFonts w:ascii="Times New Roman" w:hAnsi="Times New Roman" w:cs="Times New Roman"/>
          <w:sz w:val="24"/>
          <w:szCs w:val="24"/>
          <w:lang w:val="uk-UA" w:eastAsia="ru-RU"/>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A02C6"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957219">
        <w:rPr>
          <w:rFonts w:ascii="Times New Roman" w:hAnsi="Times New Roman" w:cs="Times New Roman"/>
          <w:sz w:val="24"/>
          <w:szCs w:val="24"/>
          <w:lang w:val="uk-UA" w:eastAsia="ru-RU"/>
        </w:rPr>
        <w:t>7.6.9. Забезпечує проведення колективних переговорів, укладення колективного договору в порядку, визначеному законодавством України</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996333">
        <w:rPr>
          <w:rFonts w:ascii="Times New Roman" w:hAnsi="Times New Roman" w:cs="Times New Roman"/>
          <w:sz w:val="24"/>
          <w:szCs w:val="24"/>
          <w:lang w:val="uk-UA" w:eastAsia="ru-RU"/>
        </w:rPr>
        <w:t xml:space="preserve">7.6.10. </w:t>
      </w:r>
      <w:r w:rsidRPr="000F282C">
        <w:rPr>
          <w:rFonts w:ascii="Times New Roman" w:hAnsi="Times New Roman" w:cs="Times New Roman"/>
          <w:sz w:val="24"/>
          <w:szCs w:val="24"/>
          <w:lang w:val="uk-UA" w:eastAsia="ru-RU"/>
        </w:rPr>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BA02C6" w:rsidRPr="00762FB7"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7.6.11.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A02C6" w:rsidRPr="00762FB7"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7.6.12.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 xml:space="preserve">7.6.13. Несе відповідальність за збитки, завдані Підприємству з вини </w:t>
      </w:r>
      <w:r>
        <w:rPr>
          <w:rFonts w:ascii="Times New Roman" w:hAnsi="Times New Roman" w:cs="Times New Roman"/>
          <w:sz w:val="24"/>
          <w:szCs w:val="24"/>
          <w:lang w:val="uk-UA" w:eastAsia="ru-RU"/>
        </w:rPr>
        <w:t xml:space="preserve">головного лікаря </w:t>
      </w:r>
      <w:r w:rsidRPr="000F282C">
        <w:rPr>
          <w:rFonts w:ascii="Times New Roman" w:hAnsi="Times New Roman" w:cs="Times New Roman"/>
          <w:sz w:val="24"/>
          <w:szCs w:val="24"/>
          <w:lang w:val="uk-UA" w:eastAsia="ru-RU"/>
        </w:rPr>
        <w:t>в порядку, визначеному законодавством.</w:t>
      </w:r>
    </w:p>
    <w:p w:rsidR="00BA02C6" w:rsidRPr="000F282C" w:rsidRDefault="00BA02C6" w:rsidP="00381F60">
      <w:pPr>
        <w:pStyle w:val="ListParagraph"/>
        <w:tabs>
          <w:tab w:val="left" w:pos="885"/>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7.6.14. Затверджує положення про структурні підрозділи Підприємства, інші положення та порядки, що мають системний характер, зокрема:</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положення про преміювання працівників за підсумками роботи Підприємства;</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порядок надходження і використання коштів, отриманих як благодійні внески, гранти та дарунки;</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порядок приймання, зберігання, відпуску та обліку лікарських засобів та медичних виробів.</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7.6.15. За погодженням із Засновником та відповідно до вимог законодавства має право укладати договори оренди майна.</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 xml:space="preserve">7.6.16. Надання в оренду нерухомого майна, загальна площа якого не перевищує 200 кв.м, відбувається за рішенням </w:t>
      </w:r>
      <w:r>
        <w:rPr>
          <w:rFonts w:ascii="Times New Roman" w:hAnsi="Times New Roman" w:cs="Times New Roman"/>
          <w:sz w:val="24"/>
          <w:szCs w:val="24"/>
          <w:lang w:val="uk-UA" w:eastAsia="ru-RU"/>
        </w:rPr>
        <w:t xml:space="preserve">головного лікаря </w:t>
      </w:r>
      <w:r w:rsidRPr="000F282C">
        <w:rPr>
          <w:rFonts w:ascii="Times New Roman" w:hAnsi="Times New Roman" w:cs="Times New Roman"/>
          <w:sz w:val="24"/>
          <w:szCs w:val="24"/>
          <w:lang w:val="uk-UA" w:eastAsia="ru-RU"/>
        </w:rPr>
        <w:t xml:space="preserve">без попереднього погодження із </w:t>
      </w:r>
      <w:r>
        <w:rPr>
          <w:rFonts w:ascii="Times New Roman" w:hAnsi="Times New Roman" w:cs="Times New Roman"/>
          <w:sz w:val="24"/>
          <w:szCs w:val="24"/>
          <w:lang w:val="uk-UA" w:eastAsia="ru-RU"/>
        </w:rPr>
        <w:t>В</w:t>
      </w:r>
      <w:r w:rsidRPr="000F282C">
        <w:rPr>
          <w:rFonts w:ascii="Times New Roman" w:hAnsi="Times New Roman" w:cs="Times New Roman"/>
          <w:sz w:val="24"/>
          <w:szCs w:val="24"/>
          <w:lang w:val="uk-UA" w:eastAsia="ru-RU"/>
        </w:rPr>
        <w:t>ласником в порядку, визначеному законодавством та актами органів місцевого самоврядування.</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7.6.17. Вирішує інші питання, віднесені до компетенції головного лікаря згідно із законодавством, цим Статутом, контрактом між Засновником і головним лікарем.</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7.7.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cтворюється Спостережна Рада. До Спостережної Ради обираються не більше 15 осіб, строком на 2 роки. Спостережна рада Підприємства складається з:</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 одного представника власника ЗОЗ (уповноваженого ним органу);</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 представників структурних підрозділів з питань охорони здоров’я та соціального захисту населення місцевої державної адміністрації та/або виконавчого органу відповідного органу місцевого самоврядування – від однієї до чотирьох осіб;</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 депутатів місцевих рад (за згодою) – від однієї до двох осіб;</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 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від однієї до восьми осіб (по одному представнику від кожної організації).</w:t>
      </w:r>
    </w:p>
    <w:p w:rsidR="00BA02C6" w:rsidRPr="000F282C" w:rsidRDefault="00BA02C6" w:rsidP="00381F60">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sidRPr="000F282C">
        <w:rPr>
          <w:rFonts w:ascii="Times New Roman" w:hAnsi="Times New Roman" w:cs="Times New Roman"/>
          <w:sz w:val="24"/>
          <w:szCs w:val="24"/>
          <w:lang w:val="uk-UA" w:eastAsia="ru-RU"/>
        </w:rPr>
        <w:t>- Порядок утворення, права, обов’язки спостережної ради закладу охорони здоров’я і типове положення про неї затверджуються Кабінетом Міністрів України.</w:t>
      </w:r>
    </w:p>
    <w:p w:rsidR="00BA02C6" w:rsidRPr="00E715A0" w:rsidRDefault="00BA02C6" w:rsidP="00597BB7">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7.8. </w:t>
      </w:r>
      <w:r w:rsidRPr="00E715A0">
        <w:rPr>
          <w:rFonts w:ascii="Times New Roman" w:hAnsi="Times New Roman" w:cs="Times New Roman"/>
          <w:sz w:val="24"/>
          <w:szCs w:val="24"/>
          <w:lang w:val="uk-UA" w:eastAsia="ru-RU"/>
        </w:rPr>
        <w:t>Головний лікар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A02C6" w:rsidRPr="00E715A0" w:rsidRDefault="00BA02C6" w:rsidP="00597BB7">
      <w:pPr>
        <w:pStyle w:val="ListParagraph"/>
        <w:tabs>
          <w:tab w:val="left" w:pos="867"/>
        </w:tabs>
        <w:spacing w:before="176" w:line="256" w:lineRule="auto"/>
        <w:ind w:left="0" w:right="132"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7.9. </w:t>
      </w:r>
      <w:r w:rsidRPr="00E715A0">
        <w:rPr>
          <w:rFonts w:ascii="Times New Roman" w:hAnsi="Times New Roman" w:cs="Times New Roman"/>
          <w:sz w:val="24"/>
          <w:szCs w:val="24"/>
          <w:lang w:val="uk-UA" w:eastAsia="ru-RU"/>
        </w:rPr>
        <w:t xml:space="preserve">У разі відсутності головного лікаря або неможливості виконувати свої обов’язки з інших причин, обов’язки виконує заступник </w:t>
      </w:r>
      <w:r>
        <w:rPr>
          <w:rFonts w:ascii="Times New Roman" w:hAnsi="Times New Roman" w:cs="Times New Roman"/>
          <w:sz w:val="24"/>
          <w:szCs w:val="24"/>
          <w:lang w:val="uk-UA" w:eastAsia="ru-RU"/>
        </w:rPr>
        <w:t>головного лікаря</w:t>
      </w:r>
      <w:r w:rsidRPr="00E715A0">
        <w:rPr>
          <w:rFonts w:ascii="Times New Roman" w:hAnsi="Times New Roman" w:cs="Times New Roman"/>
          <w:sz w:val="24"/>
          <w:szCs w:val="24"/>
          <w:lang w:val="uk-UA" w:eastAsia="ru-RU"/>
        </w:rPr>
        <w:t xml:space="preserve"> чи інша особа згідно з функціональними (посадовими) обов’язками.</w:t>
      </w:r>
    </w:p>
    <w:p w:rsidR="00BA02C6" w:rsidRDefault="00BA02C6" w:rsidP="00014B4F">
      <w:pPr>
        <w:tabs>
          <w:tab w:val="left" w:pos="838"/>
        </w:tabs>
        <w:spacing w:before="191"/>
        <w:ind w:left="-603"/>
        <w:jc w:val="center"/>
        <w:rPr>
          <w:rFonts w:ascii="Times New Roman" w:hAnsi="Times New Roman" w:cs="Times New Roman"/>
          <w:b/>
          <w:sz w:val="24"/>
          <w:szCs w:val="24"/>
          <w:lang w:val="uk-UA" w:eastAsia="ru-RU"/>
        </w:rPr>
      </w:pPr>
    </w:p>
    <w:p w:rsidR="00BA02C6" w:rsidRDefault="00BA02C6" w:rsidP="00014B4F">
      <w:pPr>
        <w:tabs>
          <w:tab w:val="left" w:pos="838"/>
        </w:tabs>
        <w:spacing w:before="191"/>
        <w:ind w:left="-603"/>
        <w:jc w:val="center"/>
        <w:rPr>
          <w:rFonts w:ascii="Times New Roman" w:hAnsi="Times New Roman" w:cs="Times New Roman"/>
          <w:b/>
          <w:sz w:val="24"/>
          <w:szCs w:val="24"/>
          <w:lang w:val="uk-UA" w:eastAsia="ru-RU"/>
        </w:rPr>
      </w:pPr>
    </w:p>
    <w:p w:rsidR="00BA02C6" w:rsidRPr="00533FA7" w:rsidRDefault="00BA02C6" w:rsidP="00597BB7">
      <w:pPr>
        <w:tabs>
          <w:tab w:val="left" w:pos="838"/>
        </w:tabs>
        <w:spacing w:before="191"/>
        <w:ind w:left="-603"/>
        <w:jc w:val="center"/>
        <w:rPr>
          <w:rFonts w:ascii="Times New Roman" w:hAnsi="Times New Roman" w:cs="Times New Roman"/>
          <w:b/>
          <w:sz w:val="24"/>
          <w:szCs w:val="24"/>
          <w:lang w:val="uk-UA" w:eastAsia="ru-RU"/>
        </w:rPr>
      </w:pPr>
      <w:r w:rsidRPr="00533FA7">
        <w:rPr>
          <w:rFonts w:ascii="Times New Roman" w:hAnsi="Times New Roman" w:cs="Times New Roman"/>
          <w:b/>
          <w:sz w:val="24"/>
          <w:szCs w:val="24"/>
          <w:lang w:val="uk-UA" w:eastAsia="ru-RU"/>
        </w:rPr>
        <w:t>РОЗДІЛ 8</w:t>
      </w:r>
    </w:p>
    <w:p w:rsidR="00BA02C6" w:rsidRPr="00533FA7" w:rsidRDefault="00BA02C6" w:rsidP="00597BB7">
      <w:pPr>
        <w:pStyle w:val="ListParagraph"/>
        <w:tabs>
          <w:tab w:val="left" w:pos="838"/>
        </w:tabs>
        <w:spacing w:before="191"/>
        <w:jc w:val="center"/>
        <w:rPr>
          <w:rFonts w:ascii="Times New Roman" w:hAnsi="Times New Roman" w:cs="Times New Roman"/>
          <w:b/>
          <w:sz w:val="24"/>
          <w:szCs w:val="24"/>
          <w:lang w:val="uk-UA" w:eastAsia="ru-RU"/>
        </w:rPr>
      </w:pPr>
      <w:r w:rsidRPr="00533FA7">
        <w:rPr>
          <w:rFonts w:ascii="Times New Roman" w:hAnsi="Times New Roman" w:cs="Times New Roman"/>
          <w:b/>
          <w:sz w:val="24"/>
          <w:szCs w:val="24"/>
          <w:lang w:val="uk-UA" w:eastAsia="ru-RU"/>
        </w:rPr>
        <w:t>КОМПЕТЕНЦІЯ ЗАСНОВНИКА ТА УПОВНОВАЖЕНОГО ОРГАНУ УПРАВЛІННЯ</w:t>
      </w:r>
    </w:p>
    <w:p w:rsidR="00BA02C6" w:rsidRPr="00533FA7" w:rsidRDefault="00BA02C6" w:rsidP="00381F60">
      <w:pPr>
        <w:tabs>
          <w:tab w:val="left" w:pos="838"/>
        </w:tabs>
        <w:spacing w:before="191"/>
        <w:ind w:firstLine="770"/>
        <w:jc w:val="both"/>
        <w:rPr>
          <w:rFonts w:ascii="Times New Roman" w:hAnsi="Times New Roman" w:cs="Times New Roman"/>
          <w:sz w:val="24"/>
          <w:szCs w:val="24"/>
          <w:lang w:val="uk-UA" w:eastAsia="ru-RU"/>
        </w:rPr>
      </w:pPr>
      <w:r w:rsidRPr="00533FA7">
        <w:rPr>
          <w:rFonts w:ascii="Times New Roman" w:hAnsi="Times New Roman" w:cs="Times New Roman"/>
          <w:sz w:val="24"/>
          <w:szCs w:val="24"/>
          <w:lang w:val="uk-UA" w:eastAsia="ru-RU"/>
        </w:rPr>
        <w:t>8.1.  До компетенції Засновника належить:</w:t>
      </w:r>
      <w:r w:rsidRPr="00533FA7">
        <w:rPr>
          <w:rFonts w:ascii="Times New Roman" w:hAnsi="Times New Roman" w:cs="Times New Roman"/>
          <w:sz w:val="24"/>
          <w:szCs w:val="24"/>
          <w:lang w:val="uk-UA" w:eastAsia="ru-RU"/>
        </w:rPr>
        <w:tab/>
      </w:r>
    </w:p>
    <w:p w:rsidR="00BA02C6" w:rsidRPr="00533FA7" w:rsidRDefault="00BA02C6" w:rsidP="00381F60">
      <w:pPr>
        <w:tabs>
          <w:tab w:val="left" w:pos="838"/>
        </w:tabs>
        <w:spacing w:before="191"/>
        <w:ind w:firstLine="770"/>
        <w:jc w:val="both"/>
        <w:rPr>
          <w:rFonts w:ascii="Times New Roman" w:hAnsi="Times New Roman" w:cs="Times New Roman"/>
          <w:sz w:val="24"/>
          <w:szCs w:val="24"/>
          <w:lang w:val="uk-UA" w:eastAsia="ru-RU"/>
        </w:rPr>
      </w:pPr>
      <w:r w:rsidRPr="00533FA7">
        <w:rPr>
          <w:rFonts w:ascii="Times New Roman" w:hAnsi="Times New Roman" w:cs="Times New Roman"/>
          <w:sz w:val="24"/>
          <w:szCs w:val="24"/>
          <w:lang w:val="uk-UA" w:eastAsia="ru-RU"/>
        </w:rPr>
        <w:t>8.1.1.  Визначення голов</w:t>
      </w:r>
      <w:r>
        <w:rPr>
          <w:rFonts w:ascii="Times New Roman" w:hAnsi="Times New Roman" w:cs="Times New Roman"/>
          <w:sz w:val="24"/>
          <w:szCs w:val="24"/>
          <w:lang w:val="uk-UA" w:eastAsia="ru-RU"/>
        </w:rPr>
        <w:t>них напрямків діяльності Підприємства:</w:t>
      </w:r>
    </w:p>
    <w:p w:rsidR="00BA02C6" w:rsidRPr="00533FA7" w:rsidRDefault="00BA02C6" w:rsidP="00381F60">
      <w:pPr>
        <w:tabs>
          <w:tab w:val="left" w:pos="838"/>
        </w:tabs>
        <w:spacing w:before="191"/>
        <w:ind w:firstLine="770"/>
        <w:jc w:val="both"/>
        <w:rPr>
          <w:rFonts w:ascii="Times New Roman" w:hAnsi="Times New Roman" w:cs="Times New Roman"/>
          <w:sz w:val="24"/>
          <w:szCs w:val="24"/>
          <w:lang w:val="uk-UA" w:eastAsia="ru-RU"/>
        </w:rPr>
      </w:pPr>
      <w:r w:rsidRPr="00533FA7">
        <w:rPr>
          <w:rFonts w:ascii="Times New Roman" w:hAnsi="Times New Roman" w:cs="Times New Roman"/>
          <w:sz w:val="24"/>
          <w:szCs w:val="24"/>
          <w:lang w:val="uk-UA" w:eastAsia="ru-RU"/>
        </w:rPr>
        <w:t xml:space="preserve">8.1.2.  Прийняття рішень про реорганізацію і </w:t>
      </w:r>
      <w:r>
        <w:rPr>
          <w:rFonts w:ascii="Times New Roman" w:hAnsi="Times New Roman" w:cs="Times New Roman"/>
          <w:sz w:val="24"/>
          <w:szCs w:val="24"/>
          <w:lang w:val="uk-UA" w:eastAsia="ru-RU"/>
        </w:rPr>
        <w:t>ліквідацію Підприємства</w:t>
      </w:r>
      <w:r w:rsidRPr="00533FA7">
        <w:rPr>
          <w:rFonts w:ascii="Times New Roman" w:hAnsi="Times New Roman" w:cs="Times New Roman"/>
          <w:sz w:val="24"/>
          <w:szCs w:val="24"/>
          <w:lang w:val="uk-UA" w:eastAsia="ru-RU"/>
        </w:rPr>
        <w:t>, призначення ліквідаційної комісії, затвердження ліквідаційного балансу.</w:t>
      </w:r>
    </w:p>
    <w:p w:rsidR="00BA02C6" w:rsidRPr="00533FA7" w:rsidRDefault="00BA02C6" w:rsidP="00381F60">
      <w:pPr>
        <w:tabs>
          <w:tab w:val="left" w:pos="838"/>
        </w:tabs>
        <w:spacing w:before="191"/>
        <w:ind w:firstLine="770"/>
        <w:jc w:val="both"/>
        <w:rPr>
          <w:rFonts w:ascii="Times New Roman" w:hAnsi="Times New Roman" w:cs="Times New Roman"/>
          <w:sz w:val="24"/>
          <w:szCs w:val="24"/>
          <w:lang w:val="uk-UA" w:eastAsia="ru-RU"/>
        </w:rPr>
      </w:pPr>
      <w:r w:rsidRPr="00533FA7">
        <w:rPr>
          <w:rFonts w:ascii="Times New Roman" w:hAnsi="Times New Roman" w:cs="Times New Roman"/>
          <w:sz w:val="24"/>
          <w:szCs w:val="24"/>
          <w:lang w:val="uk-UA" w:eastAsia="ru-RU"/>
        </w:rPr>
        <w:t xml:space="preserve"> 8.1.3. Затвердження Статуту та </w:t>
      </w:r>
      <w:r>
        <w:rPr>
          <w:rFonts w:ascii="Times New Roman" w:hAnsi="Times New Roman" w:cs="Times New Roman"/>
          <w:sz w:val="24"/>
          <w:szCs w:val="24"/>
          <w:lang w:val="uk-UA" w:eastAsia="ru-RU"/>
        </w:rPr>
        <w:t>внесення змін до Статуту Підприємства</w:t>
      </w:r>
      <w:r w:rsidRPr="00533FA7">
        <w:rPr>
          <w:rFonts w:ascii="Times New Roman" w:hAnsi="Times New Roman" w:cs="Times New Roman"/>
          <w:sz w:val="24"/>
          <w:szCs w:val="24"/>
          <w:lang w:val="uk-UA" w:eastAsia="ru-RU"/>
        </w:rPr>
        <w:t>, здійснення контролю за його дотриманням.</w:t>
      </w:r>
    </w:p>
    <w:p w:rsidR="00BA02C6" w:rsidRPr="00533FA7" w:rsidRDefault="00BA02C6" w:rsidP="00381F60">
      <w:pPr>
        <w:tabs>
          <w:tab w:val="left" w:pos="838"/>
        </w:tabs>
        <w:spacing w:before="191"/>
        <w:ind w:firstLine="77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533FA7">
        <w:rPr>
          <w:rFonts w:ascii="Times New Roman" w:hAnsi="Times New Roman" w:cs="Times New Roman"/>
          <w:sz w:val="24"/>
          <w:szCs w:val="24"/>
          <w:lang w:val="uk-UA" w:eastAsia="ru-RU"/>
        </w:rPr>
        <w:t>8.1.4. Здійснення контро</w:t>
      </w:r>
      <w:r>
        <w:rPr>
          <w:rFonts w:ascii="Times New Roman" w:hAnsi="Times New Roman" w:cs="Times New Roman"/>
          <w:sz w:val="24"/>
          <w:szCs w:val="24"/>
          <w:lang w:val="uk-UA" w:eastAsia="ru-RU"/>
        </w:rPr>
        <w:t>лю за передачею в оренду майна Підприємства</w:t>
      </w:r>
      <w:r w:rsidRPr="00533FA7">
        <w:rPr>
          <w:rFonts w:ascii="Times New Roman" w:hAnsi="Times New Roman" w:cs="Times New Roman"/>
          <w:sz w:val="24"/>
          <w:szCs w:val="24"/>
          <w:lang w:val="uk-UA" w:eastAsia="ru-RU"/>
        </w:rPr>
        <w:t>, а також здійснення контролю за ефективним використанням орендованого майна.</w:t>
      </w:r>
    </w:p>
    <w:p w:rsidR="00BA02C6" w:rsidRPr="00533FA7" w:rsidRDefault="00BA02C6" w:rsidP="00381F60">
      <w:pPr>
        <w:tabs>
          <w:tab w:val="left" w:pos="838"/>
        </w:tabs>
        <w:spacing w:before="191"/>
        <w:ind w:firstLine="77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533FA7">
        <w:rPr>
          <w:rFonts w:ascii="Times New Roman" w:hAnsi="Times New Roman" w:cs="Times New Roman"/>
          <w:sz w:val="24"/>
          <w:szCs w:val="24"/>
          <w:lang w:val="uk-UA" w:eastAsia="ru-RU"/>
        </w:rPr>
        <w:t>8.1.5.  Здійснення інших повноважень, встановлених законодавством.</w:t>
      </w:r>
    </w:p>
    <w:p w:rsidR="00BA02C6" w:rsidRPr="00F84C99" w:rsidRDefault="00BA02C6" w:rsidP="00381F60">
      <w:pPr>
        <w:tabs>
          <w:tab w:val="left" w:pos="838"/>
        </w:tabs>
        <w:spacing w:before="191"/>
        <w:ind w:firstLine="77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533FA7">
        <w:rPr>
          <w:rFonts w:ascii="Times New Roman" w:hAnsi="Times New Roman" w:cs="Times New Roman"/>
          <w:sz w:val="24"/>
          <w:szCs w:val="24"/>
          <w:lang w:val="uk-UA" w:eastAsia="ru-RU"/>
        </w:rPr>
        <w:t>8.1.6.Вирішення питання забезпечення службовим житлом (за наявності вільних службових жилих приміщень) лікарів, які працюю</w:t>
      </w:r>
      <w:r>
        <w:rPr>
          <w:rFonts w:ascii="Times New Roman" w:hAnsi="Times New Roman" w:cs="Times New Roman"/>
          <w:sz w:val="24"/>
          <w:szCs w:val="24"/>
          <w:lang w:val="uk-UA" w:eastAsia="ru-RU"/>
        </w:rPr>
        <w:t>ть на постійній основі на Підприємстві</w:t>
      </w:r>
      <w:r w:rsidRPr="00533FA7">
        <w:rPr>
          <w:rFonts w:ascii="Times New Roman" w:hAnsi="Times New Roman" w:cs="Times New Roman"/>
          <w:sz w:val="24"/>
          <w:szCs w:val="24"/>
          <w:lang w:val="uk-UA" w:eastAsia="ru-RU"/>
        </w:rPr>
        <w:t>.</w:t>
      </w:r>
    </w:p>
    <w:p w:rsidR="00BA02C6" w:rsidRPr="00533FA7" w:rsidRDefault="00BA02C6" w:rsidP="00381F60">
      <w:pPr>
        <w:tabs>
          <w:tab w:val="left" w:pos="838"/>
        </w:tabs>
        <w:spacing w:before="191"/>
        <w:ind w:firstLine="77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533FA7">
        <w:rPr>
          <w:rFonts w:ascii="Times New Roman" w:hAnsi="Times New Roman" w:cs="Times New Roman"/>
          <w:sz w:val="24"/>
          <w:szCs w:val="24"/>
          <w:lang w:val="uk-UA" w:eastAsia="ru-RU"/>
        </w:rPr>
        <w:t>8.2. До компетенції Уповноваженого органу управління відноситься:</w:t>
      </w:r>
    </w:p>
    <w:p w:rsidR="00BA02C6" w:rsidRPr="00533FA7" w:rsidRDefault="00BA02C6" w:rsidP="00381F60">
      <w:pPr>
        <w:tabs>
          <w:tab w:val="left" w:pos="838"/>
        </w:tabs>
        <w:spacing w:before="191"/>
        <w:ind w:firstLine="770"/>
        <w:jc w:val="both"/>
        <w:rPr>
          <w:rFonts w:ascii="Times New Roman" w:hAnsi="Times New Roman" w:cs="Times New Roman"/>
          <w:sz w:val="24"/>
          <w:szCs w:val="24"/>
          <w:lang w:val="uk-UA" w:eastAsia="ru-RU"/>
        </w:rPr>
      </w:pPr>
      <w:r w:rsidRPr="00533FA7">
        <w:rPr>
          <w:rFonts w:ascii="Times New Roman" w:hAnsi="Times New Roman" w:cs="Times New Roman"/>
          <w:sz w:val="24"/>
          <w:szCs w:val="24"/>
          <w:lang w:val="uk-UA" w:eastAsia="ru-RU"/>
        </w:rPr>
        <w:t xml:space="preserve"> 8.2.1. Здійснення контролю за фінансовою (бюджетною)</w:t>
      </w:r>
      <w:r>
        <w:rPr>
          <w:rFonts w:ascii="Times New Roman" w:hAnsi="Times New Roman" w:cs="Times New Roman"/>
          <w:sz w:val="24"/>
          <w:szCs w:val="24"/>
          <w:lang w:val="uk-UA" w:eastAsia="ru-RU"/>
        </w:rPr>
        <w:t xml:space="preserve"> та штатною дисциплінами Підприємства</w:t>
      </w:r>
      <w:r w:rsidRPr="00533FA7">
        <w:rPr>
          <w:rFonts w:ascii="Times New Roman" w:hAnsi="Times New Roman" w:cs="Times New Roman"/>
          <w:sz w:val="24"/>
          <w:szCs w:val="24"/>
          <w:lang w:val="uk-UA" w:eastAsia="ru-RU"/>
        </w:rPr>
        <w:t>.</w:t>
      </w:r>
    </w:p>
    <w:p w:rsidR="00BA02C6" w:rsidRDefault="00BA02C6" w:rsidP="00381F60">
      <w:pPr>
        <w:tabs>
          <w:tab w:val="left" w:pos="838"/>
        </w:tabs>
        <w:spacing w:before="191"/>
        <w:ind w:firstLine="770"/>
        <w:jc w:val="both"/>
        <w:rPr>
          <w:rFonts w:ascii="Times New Roman" w:hAnsi="Times New Roman" w:cs="Times New Roman"/>
          <w:sz w:val="24"/>
          <w:szCs w:val="24"/>
          <w:lang w:val="uk-UA" w:eastAsia="ru-RU"/>
        </w:rPr>
      </w:pPr>
      <w:r w:rsidRPr="00533FA7">
        <w:rPr>
          <w:rFonts w:ascii="Times New Roman" w:hAnsi="Times New Roman" w:cs="Times New Roman"/>
          <w:sz w:val="24"/>
          <w:szCs w:val="24"/>
          <w:lang w:val="uk-UA" w:eastAsia="ru-RU"/>
        </w:rPr>
        <w:t xml:space="preserve"> 8.2.2. Здійснення контролю за ефективним використанням та зб</w:t>
      </w:r>
      <w:r>
        <w:rPr>
          <w:rFonts w:ascii="Times New Roman" w:hAnsi="Times New Roman" w:cs="Times New Roman"/>
          <w:sz w:val="24"/>
          <w:szCs w:val="24"/>
          <w:lang w:val="uk-UA" w:eastAsia="ru-RU"/>
        </w:rPr>
        <w:t>ереженням майна і коштів Підприємства</w:t>
      </w:r>
      <w:r w:rsidRPr="00533FA7">
        <w:rPr>
          <w:rFonts w:ascii="Times New Roman" w:hAnsi="Times New Roman" w:cs="Times New Roman"/>
          <w:sz w:val="24"/>
          <w:szCs w:val="24"/>
          <w:lang w:val="uk-UA" w:eastAsia="ru-RU"/>
        </w:rPr>
        <w:t>, забезпечення проведе</w:t>
      </w:r>
      <w:r>
        <w:rPr>
          <w:rFonts w:ascii="Times New Roman" w:hAnsi="Times New Roman" w:cs="Times New Roman"/>
          <w:sz w:val="24"/>
          <w:szCs w:val="24"/>
          <w:lang w:val="uk-UA" w:eastAsia="ru-RU"/>
        </w:rPr>
        <w:t>ння інвентаризації майна Підприємства</w:t>
      </w:r>
      <w:r w:rsidRPr="00533FA7">
        <w:rPr>
          <w:rFonts w:ascii="Times New Roman" w:hAnsi="Times New Roman" w:cs="Times New Roman"/>
          <w:sz w:val="24"/>
          <w:szCs w:val="24"/>
          <w:lang w:val="uk-UA" w:eastAsia="ru-RU"/>
        </w:rPr>
        <w:t xml:space="preserve"> відповідно до визначеного Кабінетом Міністрів України порядку.</w:t>
      </w:r>
    </w:p>
    <w:p w:rsidR="00BA02C6" w:rsidRPr="00533FA7" w:rsidRDefault="00BA02C6" w:rsidP="00381F60">
      <w:pPr>
        <w:tabs>
          <w:tab w:val="left" w:pos="838"/>
        </w:tabs>
        <w:spacing w:before="191"/>
        <w:ind w:firstLine="770"/>
        <w:jc w:val="both"/>
        <w:rPr>
          <w:rFonts w:ascii="Times New Roman" w:hAnsi="Times New Roman" w:cs="Times New Roman"/>
          <w:sz w:val="24"/>
          <w:szCs w:val="24"/>
          <w:lang w:val="uk-UA" w:eastAsia="ru-RU"/>
        </w:rPr>
      </w:pPr>
      <w:r w:rsidRPr="00533FA7">
        <w:rPr>
          <w:rFonts w:ascii="Times New Roman" w:hAnsi="Times New Roman" w:cs="Times New Roman"/>
          <w:sz w:val="24"/>
          <w:szCs w:val="24"/>
          <w:lang w:val="uk-UA" w:eastAsia="ru-RU"/>
        </w:rPr>
        <w:t>8.2.3. Затве</w:t>
      </w:r>
      <w:r>
        <w:rPr>
          <w:rFonts w:ascii="Times New Roman" w:hAnsi="Times New Roman" w:cs="Times New Roman"/>
          <w:sz w:val="24"/>
          <w:szCs w:val="24"/>
          <w:lang w:val="uk-UA" w:eastAsia="ru-RU"/>
        </w:rPr>
        <w:t>рдження штатного розпису Підприємства</w:t>
      </w:r>
      <w:r w:rsidRPr="00533FA7">
        <w:rPr>
          <w:rFonts w:ascii="Times New Roman" w:hAnsi="Times New Roman" w:cs="Times New Roman"/>
          <w:sz w:val="24"/>
          <w:szCs w:val="24"/>
          <w:lang w:val="uk-UA" w:eastAsia="ru-RU"/>
        </w:rPr>
        <w:t xml:space="preserve">. </w:t>
      </w:r>
    </w:p>
    <w:p w:rsidR="00BA02C6" w:rsidRPr="00533FA7" w:rsidRDefault="00BA02C6" w:rsidP="00381F60">
      <w:pPr>
        <w:tabs>
          <w:tab w:val="left" w:pos="838"/>
        </w:tabs>
        <w:spacing w:before="191"/>
        <w:ind w:firstLine="770"/>
        <w:jc w:val="both"/>
        <w:rPr>
          <w:rFonts w:ascii="Times New Roman" w:hAnsi="Times New Roman" w:cs="Times New Roman"/>
          <w:sz w:val="24"/>
          <w:szCs w:val="24"/>
          <w:lang w:val="uk-UA" w:eastAsia="ru-RU"/>
        </w:rPr>
      </w:pPr>
      <w:r w:rsidRPr="00533FA7">
        <w:rPr>
          <w:rFonts w:ascii="Times New Roman" w:hAnsi="Times New Roman" w:cs="Times New Roman"/>
          <w:sz w:val="24"/>
          <w:szCs w:val="24"/>
          <w:lang w:val="uk-UA" w:eastAsia="ru-RU"/>
        </w:rPr>
        <w:t>8.2.4. Затвердження кошторисів на календарний рік.</w:t>
      </w:r>
    </w:p>
    <w:p w:rsidR="00BA02C6" w:rsidRPr="00533FA7" w:rsidRDefault="00BA02C6" w:rsidP="00381F60">
      <w:pPr>
        <w:tabs>
          <w:tab w:val="left" w:pos="838"/>
        </w:tabs>
        <w:spacing w:before="191"/>
        <w:ind w:firstLine="770"/>
        <w:jc w:val="both"/>
        <w:rPr>
          <w:rFonts w:ascii="Times New Roman" w:hAnsi="Times New Roman" w:cs="Times New Roman"/>
          <w:sz w:val="24"/>
          <w:szCs w:val="24"/>
          <w:lang w:val="uk-UA" w:eastAsia="ru-RU"/>
        </w:rPr>
      </w:pPr>
      <w:r w:rsidRPr="00533FA7">
        <w:rPr>
          <w:rFonts w:ascii="Times New Roman" w:hAnsi="Times New Roman" w:cs="Times New Roman"/>
          <w:sz w:val="24"/>
          <w:szCs w:val="24"/>
          <w:lang w:val="uk-UA" w:eastAsia="ru-RU"/>
        </w:rPr>
        <w:t>8.2.5. Здійснення інших повноважень, встановлених законодавством.</w:t>
      </w:r>
    </w:p>
    <w:p w:rsidR="00BA02C6" w:rsidRPr="00533FA7" w:rsidRDefault="00BA02C6" w:rsidP="00533FA7">
      <w:pPr>
        <w:pStyle w:val="ListParagraph"/>
        <w:tabs>
          <w:tab w:val="left" w:pos="838"/>
        </w:tabs>
        <w:spacing w:before="191"/>
        <w:jc w:val="center"/>
        <w:rPr>
          <w:rFonts w:ascii="Times New Roman" w:hAnsi="Times New Roman" w:cs="Times New Roman"/>
          <w:b/>
          <w:sz w:val="24"/>
          <w:szCs w:val="24"/>
          <w:lang w:val="uk-UA" w:eastAsia="ru-RU"/>
        </w:rPr>
      </w:pPr>
      <w:r w:rsidRPr="00533FA7">
        <w:rPr>
          <w:rFonts w:ascii="Times New Roman" w:hAnsi="Times New Roman" w:cs="Times New Roman"/>
          <w:b/>
          <w:sz w:val="24"/>
          <w:szCs w:val="24"/>
          <w:lang w:val="uk-UA" w:eastAsia="ru-RU"/>
        </w:rPr>
        <w:t>РОЗДІЛ 9 ПОВНОВАЖЕННЯ ТРУДОВОГО КОЛЕКТИВУ</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9.1 </w:t>
      </w:r>
      <w:r w:rsidRPr="00C14F26">
        <w:rPr>
          <w:rFonts w:ascii="Times New Roman" w:hAnsi="Times New Roman" w:cs="Times New Roman"/>
          <w:sz w:val="24"/>
          <w:szCs w:val="24"/>
          <w:lang w:val="uk-UA" w:eastAsia="ru-RU"/>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w:t>
      </w:r>
      <w:r>
        <w:rPr>
          <w:rFonts w:ascii="Times New Roman" w:hAnsi="Times New Roman" w:cs="Times New Roman"/>
          <w:sz w:val="24"/>
          <w:szCs w:val="24"/>
          <w:lang w:val="uk-UA" w:eastAsia="ru-RU"/>
        </w:rPr>
        <w:t>ва, а також з питань соціально-</w:t>
      </w:r>
      <w:r w:rsidRPr="00C14F26">
        <w:rPr>
          <w:rFonts w:ascii="Times New Roman" w:hAnsi="Times New Roman" w:cs="Times New Roman"/>
          <w:sz w:val="24"/>
          <w:szCs w:val="24"/>
          <w:lang w:val="uk-UA" w:eastAsia="ru-RU"/>
        </w:rPr>
        <w:t>культурного і побутового обслуговування.</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9.2. </w:t>
      </w:r>
      <w:r w:rsidRPr="00C14F26">
        <w:rPr>
          <w:rFonts w:ascii="Times New Roman" w:hAnsi="Times New Roman" w:cs="Times New Roman"/>
          <w:sz w:val="24"/>
          <w:szCs w:val="24"/>
          <w:lang w:val="uk-UA" w:eastAsia="ru-RU"/>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9.3. </w:t>
      </w:r>
      <w:r w:rsidRPr="00C14F26">
        <w:rPr>
          <w:rFonts w:ascii="Times New Roman" w:hAnsi="Times New Roman" w:cs="Times New Roman"/>
          <w:sz w:val="24"/>
          <w:szCs w:val="24"/>
          <w:lang w:val="uk-UA" w:eastAsia="ru-RU"/>
        </w:rPr>
        <w:t>Підприємство зобов’язане створювати умови, які б забезпечували участь працівників у його управлінні.</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9.4. </w:t>
      </w:r>
      <w:r w:rsidRPr="00C14F26">
        <w:rPr>
          <w:rFonts w:ascii="Times New Roman" w:hAnsi="Times New Roman" w:cs="Times New Roman"/>
          <w:sz w:val="24"/>
          <w:szCs w:val="24"/>
          <w:lang w:val="uk-UA" w:eastAsia="ru-RU"/>
        </w:rPr>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9.5. </w:t>
      </w:r>
      <w:r w:rsidRPr="00C14F26">
        <w:rPr>
          <w:rFonts w:ascii="Times New Roman" w:hAnsi="Times New Roman" w:cs="Times New Roman"/>
          <w:sz w:val="24"/>
          <w:szCs w:val="24"/>
          <w:lang w:val="uk-UA" w:eastAsia="ru-RU"/>
        </w:rPr>
        <w:t>До складу органів, через які трудовий колектив реалізує своє право на участь в управлінні Підприємством, не може обиратися</w:t>
      </w:r>
      <w:r>
        <w:rPr>
          <w:rFonts w:ascii="Times New Roman" w:hAnsi="Times New Roman" w:cs="Times New Roman"/>
          <w:sz w:val="24"/>
          <w:szCs w:val="24"/>
          <w:lang w:val="uk-UA" w:eastAsia="ru-RU"/>
        </w:rPr>
        <w:t xml:space="preserve"> головний лікар підприємства</w:t>
      </w:r>
      <w:r w:rsidRPr="00C14F26">
        <w:rPr>
          <w:rFonts w:ascii="Times New Roman" w:hAnsi="Times New Roman" w:cs="Times New Roman"/>
          <w:sz w:val="24"/>
          <w:szCs w:val="24"/>
          <w:lang w:val="uk-UA" w:eastAsia="ru-RU"/>
        </w:rPr>
        <w:t>. Повноваження цих органів визначаються законодавством.</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9.6. </w:t>
      </w:r>
      <w:r w:rsidRPr="00C14F26">
        <w:rPr>
          <w:rFonts w:ascii="Times New Roman" w:hAnsi="Times New Roman" w:cs="Times New Roman"/>
          <w:sz w:val="24"/>
          <w:szCs w:val="24"/>
          <w:lang w:val="uk-UA" w:eastAsia="ru-RU"/>
        </w:rPr>
        <w:t>Виробничі, трудові та соціальні відносини трудового колективу з адміністрацією Підприємства регулюються колективним договором.</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9.7. </w:t>
      </w:r>
      <w:r w:rsidRPr="00C14F26">
        <w:rPr>
          <w:rFonts w:ascii="Times New Roman" w:hAnsi="Times New Roman" w:cs="Times New Roman"/>
          <w:sz w:val="24"/>
          <w:szCs w:val="24"/>
          <w:lang w:val="uk-UA" w:eastAsia="ru-RU"/>
        </w:rPr>
        <w:t>Право укладання колективного договору надається Головному лікарю Підприємства, а від імені трудового колективу – уповноваженому ним органу.</w:t>
      </w:r>
    </w:p>
    <w:p w:rsidR="00BA02C6" w:rsidRPr="004235B9" w:rsidRDefault="00BA02C6" w:rsidP="004235B9">
      <w:pPr>
        <w:pStyle w:val="ListParagraph"/>
        <w:tabs>
          <w:tab w:val="left" w:pos="838"/>
        </w:tabs>
        <w:spacing w:before="191"/>
        <w:jc w:val="center"/>
        <w:rPr>
          <w:rFonts w:ascii="Times New Roman" w:hAnsi="Times New Roman" w:cs="Times New Roman"/>
          <w:b/>
          <w:sz w:val="24"/>
          <w:szCs w:val="24"/>
          <w:lang w:val="uk-UA" w:eastAsia="ru-RU"/>
        </w:rPr>
      </w:pPr>
      <w:r w:rsidRPr="004235B9">
        <w:rPr>
          <w:rFonts w:ascii="Times New Roman" w:hAnsi="Times New Roman" w:cs="Times New Roman"/>
          <w:b/>
          <w:sz w:val="24"/>
          <w:szCs w:val="24"/>
          <w:lang w:val="uk-UA" w:eastAsia="ru-RU"/>
        </w:rPr>
        <w:t>РОЗДІЛ 10 КОНТРОЛЬ ТА ПЕРЕВІРКА ДІЯЛЬНОСТІ</w:t>
      </w:r>
    </w:p>
    <w:p w:rsidR="00BA02C6" w:rsidRPr="004235B9"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10.1 </w:t>
      </w:r>
      <w:r w:rsidRPr="00C14F26">
        <w:rPr>
          <w:rFonts w:ascii="Times New Roman" w:hAnsi="Times New Roman" w:cs="Times New Roman"/>
          <w:sz w:val="24"/>
          <w:szCs w:val="24"/>
          <w:lang w:val="uk-UA" w:eastAsia="ru-RU"/>
        </w:rPr>
        <w:t>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p>
    <w:p w:rsidR="00BA02C6" w:rsidRPr="004235B9" w:rsidRDefault="00BA02C6" w:rsidP="00381F60">
      <w:pPr>
        <w:tabs>
          <w:tab w:val="left" w:pos="838"/>
        </w:tabs>
        <w:spacing w:before="191"/>
        <w:ind w:firstLine="77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10.2. </w:t>
      </w:r>
      <w:r w:rsidRPr="004235B9">
        <w:rPr>
          <w:rFonts w:ascii="Times New Roman" w:hAnsi="Times New Roman" w:cs="Times New Roman"/>
          <w:sz w:val="24"/>
          <w:szCs w:val="24"/>
          <w:lang w:val="uk-UA" w:eastAsia="ru-RU"/>
        </w:rPr>
        <w:t>Пiдприємство несе вiдповiдальнiсть за своєчасне i достовiрне подання передбачених форм звiтностi вiдповiдним органам.</w:t>
      </w:r>
    </w:p>
    <w:p w:rsidR="00BA02C6" w:rsidRPr="004235B9"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10.3. </w:t>
      </w:r>
      <w:r w:rsidRPr="00C14F26">
        <w:rPr>
          <w:rFonts w:ascii="Times New Roman" w:hAnsi="Times New Roman" w:cs="Times New Roman"/>
          <w:sz w:val="24"/>
          <w:szCs w:val="24"/>
          <w:lang w:val="uk-UA" w:eastAsia="ru-RU"/>
        </w:rPr>
        <w:t>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BA02C6" w:rsidRPr="004235B9"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10.4. </w:t>
      </w:r>
      <w:r w:rsidRPr="00C14F26">
        <w:rPr>
          <w:rFonts w:ascii="Times New Roman" w:hAnsi="Times New Roman" w:cs="Times New Roman"/>
          <w:sz w:val="24"/>
          <w:szCs w:val="24"/>
          <w:lang w:val="uk-UA" w:eastAsia="ru-RU"/>
        </w:rPr>
        <w:t>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10.5. </w:t>
      </w:r>
      <w:r w:rsidRPr="00C14F26">
        <w:rPr>
          <w:rFonts w:ascii="Times New Roman" w:hAnsi="Times New Roman" w:cs="Times New Roman"/>
          <w:sz w:val="24"/>
          <w:szCs w:val="24"/>
          <w:lang w:val="uk-UA" w:eastAsia="ru-RU"/>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BA02C6" w:rsidRPr="004235B9" w:rsidRDefault="00BA02C6" w:rsidP="004235B9">
      <w:pPr>
        <w:pStyle w:val="ListParagraph"/>
        <w:tabs>
          <w:tab w:val="left" w:pos="838"/>
        </w:tabs>
        <w:spacing w:before="191"/>
        <w:jc w:val="center"/>
        <w:rPr>
          <w:rFonts w:ascii="Times New Roman" w:hAnsi="Times New Roman" w:cs="Times New Roman"/>
          <w:b/>
          <w:sz w:val="24"/>
          <w:szCs w:val="24"/>
          <w:lang w:val="uk-UA" w:eastAsia="ru-RU"/>
        </w:rPr>
      </w:pPr>
      <w:r w:rsidRPr="004235B9">
        <w:rPr>
          <w:rFonts w:ascii="Times New Roman" w:hAnsi="Times New Roman" w:cs="Times New Roman"/>
          <w:b/>
          <w:sz w:val="24"/>
          <w:szCs w:val="24"/>
          <w:lang w:val="uk-UA" w:eastAsia="ru-RU"/>
        </w:rPr>
        <w:t>РОЗДІЛ 11 ПРИПИНЕННЯ ДІЯЛЬНОСТІ</w:t>
      </w:r>
    </w:p>
    <w:p w:rsidR="00BA02C6" w:rsidRPr="004235B9"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11.1 </w:t>
      </w:r>
      <w:r w:rsidRPr="00C14F26">
        <w:rPr>
          <w:rFonts w:ascii="Times New Roman" w:hAnsi="Times New Roman" w:cs="Times New Roman"/>
          <w:sz w:val="24"/>
          <w:szCs w:val="24"/>
          <w:lang w:val="uk-UA" w:eastAsia="ru-RU"/>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11.2. </w:t>
      </w:r>
      <w:r w:rsidRPr="00C14F26">
        <w:rPr>
          <w:rFonts w:ascii="Times New Roman" w:hAnsi="Times New Roman" w:cs="Times New Roman"/>
          <w:sz w:val="24"/>
          <w:szCs w:val="24"/>
          <w:lang w:val="uk-UA" w:eastAsia="ru-RU"/>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11.3 Л</w:t>
      </w:r>
      <w:r w:rsidRPr="00C14F26">
        <w:rPr>
          <w:rFonts w:ascii="Times New Roman" w:hAnsi="Times New Roman" w:cs="Times New Roman"/>
          <w:sz w:val="24"/>
          <w:szCs w:val="24"/>
          <w:lang w:val="uk-UA" w:eastAsia="ru-RU"/>
        </w:rPr>
        <w:t>іквідація Підприємства здійснюється ліквідаційною комісією, яка утворюється Засновником або за рішенням суду.</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11.4. </w:t>
      </w:r>
      <w:r w:rsidRPr="00C14F26">
        <w:rPr>
          <w:rFonts w:ascii="Times New Roman" w:hAnsi="Times New Roman" w:cs="Times New Roman"/>
          <w:sz w:val="24"/>
          <w:szCs w:val="24"/>
          <w:lang w:val="uk-UA" w:eastAsia="ru-RU"/>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11.5. </w:t>
      </w:r>
      <w:r w:rsidRPr="00C14F26">
        <w:rPr>
          <w:rFonts w:ascii="Times New Roman" w:hAnsi="Times New Roman" w:cs="Times New Roman"/>
          <w:sz w:val="24"/>
          <w:szCs w:val="24"/>
          <w:lang w:val="uk-UA" w:eastAsia="ru-RU"/>
        </w:rPr>
        <w:t>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11.6. </w:t>
      </w:r>
      <w:r w:rsidRPr="00C14F26">
        <w:rPr>
          <w:rFonts w:ascii="Times New Roman" w:hAnsi="Times New Roman" w:cs="Times New Roman"/>
          <w:sz w:val="24"/>
          <w:szCs w:val="24"/>
          <w:lang w:val="uk-UA" w:eastAsia="ru-RU"/>
        </w:rPr>
        <w:t>Одночасно ліквідаційна комісія вживає усіх необхідних заходів зі стягнення дебіторської заборгованості Підприємства.</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11.7. </w:t>
      </w:r>
      <w:r w:rsidRPr="00C14F26">
        <w:rPr>
          <w:rFonts w:ascii="Times New Roman" w:hAnsi="Times New Roman" w:cs="Times New Roman"/>
          <w:sz w:val="24"/>
          <w:szCs w:val="24"/>
          <w:lang w:val="uk-UA" w:eastAsia="ru-RU"/>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11.8. </w:t>
      </w:r>
      <w:r w:rsidRPr="00C14F26">
        <w:rPr>
          <w:rFonts w:ascii="Times New Roman" w:hAnsi="Times New Roman" w:cs="Times New Roman"/>
          <w:sz w:val="24"/>
          <w:szCs w:val="24"/>
          <w:lang w:val="uk-UA" w:eastAsia="ru-RU"/>
        </w:rPr>
        <w:t>Ліквідаційна комісія виступає в суді від імені Підприємства, що ліквідується.</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11.9. </w:t>
      </w:r>
      <w:r w:rsidRPr="00C14F26">
        <w:rPr>
          <w:rFonts w:ascii="Times New Roman" w:hAnsi="Times New Roman" w:cs="Times New Roman"/>
          <w:sz w:val="24"/>
          <w:szCs w:val="24"/>
          <w:lang w:val="uk-UA" w:eastAsia="ru-RU"/>
        </w:rPr>
        <w:t>Черговість та порядок задоволення вимог кредиторів визначаються відповідно до законодавства.</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11.10. </w:t>
      </w:r>
      <w:r w:rsidRPr="00C14F26">
        <w:rPr>
          <w:rFonts w:ascii="Times New Roman" w:hAnsi="Times New Roman" w:cs="Times New Roman"/>
          <w:sz w:val="24"/>
          <w:szCs w:val="24"/>
          <w:lang w:val="uk-UA" w:eastAsia="ru-RU"/>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11.11. </w:t>
      </w:r>
      <w:r w:rsidRPr="00C14F26">
        <w:rPr>
          <w:rFonts w:ascii="Times New Roman" w:hAnsi="Times New Roman" w:cs="Times New Roman"/>
          <w:sz w:val="24"/>
          <w:szCs w:val="24"/>
          <w:lang w:val="uk-UA" w:eastAsia="ru-RU"/>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11.12. </w:t>
      </w:r>
      <w:r w:rsidRPr="00C14F26">
        <w:rPr>
          <w:rFonts w:ascii="Times New Roman" w:hAnsi="Times New Roman" w:cs="Times New Roman"/>
          <w:sz w:val="24"/>
          <w:szCs w:val="24"/>
          <w:lang w:val="uk-UA" w:eastAsia="ru-RU"/>
        </w:rPr>
        <w:t>Все, що не передбачено цим Статутом, регулюється законодавством України.</w:t>
      </w:r>
    </w:p>
    <w:p w:rsidR="00BA02C6" w:rsidRPr="004235B9" w:rsidRDefault="00BA02C6" w:rsidP="004235B9">
      <w:pPr>
        <w:pStyle w:val="ListParagraph"/>
        <w:tabs>
          <w:tab w:val="left" w:pos="838"/>
        </w:tabs>
        <w:spacing w:before="191"/>
        <w:jc w:val="center"/>
        <w:rPr>
          <w:rFonts w:ascii="Times New Roman" w:hAnsi="Times New Roman" w:cs="Times New Roman"/>
          <w:b/>
          <w:sz w:val="24"/>
          <w:szCs w:val="24"/>
          <w:lang w:val="uk-UA" w:eastAsia="ru-RU"/>
        </w:rPr>
      </w:pPr>
      <w:r w:rsidRPr="004235B9">
        <w:rPr>
          <w:rFonts w:ascii="Times New Roman" w:hAnsi="Times New Roman" w:cs="Times New Roman"/>
          <w:b/>
          <w:sz w:val="24"/>
          <w:szCs w:val="24"/>
          <w:lang w:val="uk-UA" w:eastAsia="ru-RU"/>
        </w:rPr>
        <w:t>РОЗДІЛ 12 ПОРЯДОК ВНЕСЕННЯ ЗМІН ДО СТАТУТУ ПІДПРИЄМСТВА.</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12.1. </w:t>
      </w:r>
      <w:r w:rsidRPr="00C14F26">
        <w:rPr>
          <w:rFonts w:ascii="Times New Roman" w:hAnsi="Times New Roman" w:cs="Times New Roman"/>
          <w:sz w:val="24"/>
          <w:szCs w:val="24"/>
          <w:lang w:val="uk-UA" w:eastAsia="ru-RU"/>
        </w:rPr>
        <w:t>Зміни до цього Статуту вносяться за рішенням Засновника, шляхом викладення Статуту у новій редакції.</w:t>
      </w:r>
    </w:p>
    <w:p w:rsidR="00BA02C6" w:rsidRPr="00C14F26" w:rsidRDefault="00BA02C6" w:rsidP="00381F60">
      <w:pPr>
        <w:pStyle w:val="ListParagraph"/>
        <w:tabs>
          <w:tab w:val="left" w:pos="838"/>
        </w:tabs>
        <w:spacing w:before="191"/>
        <w:ind w:left="0" w:firstLine="77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12.2. </w:t>
      </w:r>
      <w:r w:rsidRPr="00C14F26">
        <w:rPr>
          <w:rFonts w:ascii="Times New Roman" w:hAnsi="Times New Roman" w:cs="Times New Roman"/>
          <w:sz w:val="24"/>
          <w:szCs w:val="24"/>
          <w:lang w:val="uk-UA" w:eastAsia="ru-RU"/>
        </w:rPr>
        <w:t>Зміни до цього Статуту підлягають обов’язковій державній реєстрації у порядку, встановленому законодавством України</w:t>
      </w:r>
    </w:p>
    <w:p w:rsidR="00BA02C6" w:rsidRPr="00B26274" w:rsidRDefault="00BA02C6" w:rsidP="00281716">
      <w:pPr>
        <w:pStyle w:val="ListParagraph"/>
        <w:tabs>
          <w:tab w:val="left" w:pos="838"/>
        </w:tabs>
        <w:spacing w:before="191"/>
        <w:rPr>
          <w:rFonts w:ascii="Times New Roman" w:hAnsi="Times New Roman" w:cs="Times New Roman"/>
          <w:sz w:val="24"/>
          <w:szCs w:val="24"/>
          <w:lang w:val="uk-UA" w:eastAsia="ru-RU"/>
        </w:rPr>
      </w:pPr>
    </w:p>
    <w:p w:rsidR="00BA02C6" w:rsidRPr="00281716" w:rsidRDefault="00BA02C6" w:rsidP="00281716">
      <w:pPr>
        <w:tabs>
          <w:tab w:val="left" w:pos="3075"/>
        </w:tabs>
        <w:rPr>
          <w:lang w:val="uk-UA"/>
        </w:rPr>
      </w:pPr>
    </w:p>
    <w:sectPr w:rsidR="00BA02C6" w:rsidRPr="00281716" w:rsidSect="00996333">
      <w:headerReference w:type="even" r:id="rId7"/>
      <w:headerReference w:type="default" r:id="rId8"/>
      <w:pgSz w:w="11906" w:h="16838"/>
      <w:pgMar w:top="1134" w:right="1134" w:bottom="567"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2C6" w:rsidRDefault="00BA02C6">
      <w:r>
        <w:separator/>
      </w:r>
    </w:p>
  </w:endnote>
  <w:endnote w:type="continuationSeparator" w:id="1">
    <w:p w:rsidR="00BA02C6" w:rsidRDefault="00BA02C6">
      <w:r>
        <w:continuationSeparator/>
      </w:r>
    </w:p>
  </w:endnote>
</w:endnotes>
</file>

<file path=word/fontTable.xml><?xml version="1.0" encoding="utf-8"?>
<w:fonts xmlns:r="http://schemas.openxmlformats.org/officeDocument/2006/relationships" xmlns:w="http://schemas.openxmlformats.org/wordprocessingml/2006/main">
  <w:font w:name="DejaVu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2C6" w:rsidRDefault="00BA02C6">
      <w:r>
        <w:separator/>
      </w:r>
    </w:p>
  </w:footnote>
  <w:footnote w:type="continuationSeparator" w:id="1">
    <w:p w:rsidR="00BA02C6" w:rsidRDefault="00BA0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C6" w:rsidRDefault="00BA02C6" w:rsidP="00996333">
    <w:pPr>
      <w:pStyle w:val="Header"/>
      <w:framePr w:wrap="around" w:vAnchor="text" w:hAnchor="margin" w:xAlign="center" w:y="1"/>
      <w:rPr>
        <w:rStyle w:val="PageNumber"/>
        <w:rFonts w:cs="DejaVu Sans"/>
      </w:rPr>
    </w:pPr>
    <w:r>
      <w:rPr>
        <w:rStyle w:val="PageNumber"/>
        <w:rFonts w:cs="DejaVu Sans"/>
      </w:rPr>
      <w:fldChar w:fldCharType="begin"/>
    </w:r>
    <w:r>
      <w:rPr>
        <w:rStyle w:val="PageNumber"/>
        <w:rFonts w:cs="DejaVu Sans"/>
      </w:rPr>
      <w:instrText xml:space="preserve">PAGE  </w:instrText>
    </w:r>
    <w:r>
      <w:rPr>
        <w:rStyle w:val="PageNumber"/>
        <w:rFonts w:cs="DejaVu Sans"/>
      </w:rPr>
      <w:fldChar w:fldCharType="end"/>
    </w:r>
  </w:p>
  <w:p w:rsidR="00BA02C6" w:rsidRDefault="00BA02C6" w:rsidP="0099633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C6" w:rsidRDefault="00BA02C6" w:rsidP="00996333">
    <w:pPr>
      <w:pStyle w:val="Header"/>
      <w:framePr w:wrap="around" w:vAnchor="text" w:hAnchor="margin" w:xAlign="center" w:y="1"/>
      <w:rPr>
        <w:rStyle w:val="PageNumber"/>
        <w:rFonts w:cs="DejaVu Sans"/>
      </w:rPr>
    </w:pPr>
    <w:r>
      <w:rPr>
        <w:rStyle w:val="PageNumber"/>
        <w:rFonts w:cs="DejaVu Sans"/>
      </w:rPr>
      <w:fldChar w:fldCharType="begin"/>
    </w:r>
    <w:r>
      <w:rPr>
        <w:rStyle w:val="PageNumber"/>
        <w:rFonts w:cs="DejaVu Sans"/>
      </w:rPr>
      <w:instrText xml:space="preserve">PAGE  </w:instrText>
    </w:r>
    <w:r>
      <w:rPr>
        <w:rStyle w:val="PageNumber"/>
        <w:rFonts w:cs="DejaVu Sans"/>
      </w:rPr>
      <w:fldChar w:fldCharType="separate"/>
    </w:r>
    <w:r>
      <w:rPr>
        <w:rStyle w:val="PageNumber"/>
        <w:rFonts w:cs="DejaVu Sans"/>
        <w:noProof/>
      </w:rPr>
      <w:t>12</w:t>
    </w:r>
    <w:r>
      <w:rPr>
        <w:rStyle w:val="PageNumber"/>
        <w:rFonts w:cs="DejaVu Sans"/>
      </w:rPr>
      <w:fldChar w:fldCharType="end"/>
    </w:r>
  </w:p>
  <w:p w:rsidR="00BA02C6" w:rsidRDefault="00BA02C6" w:rsidP="0099633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43C"/>
    <w:multiLevelType w:val="multilevel"/>
    <w:tmpl w:val="2718112C"/>
    <w:lvl w:ilvl="0">
      <w:start w:val="1"/>
      <w:numFmt w:val="decimal"/>
      <w:lvlText w:val="%1"/>
      <w:lvlJc w:val="left"/>
      <w:pPr>
        <w:ind w:left="465" w:hanging="465"/>
      </w:pPr>
      <w:rPr>
        <w:rFonts w:ascii="DejaVu Sans" w:eastAsia="Times New Roman" w:hAnsi="DejaVu Sans" w:cs="DejaVu Sans" w:hint="default"/>
        <w:sz w:val="22"/>
      </w:rPr>
    </w:lvl>
    <w:lvl w:ilvl="1">
      <w:start w:val="1"/>
      <w:numFmt w:val="decimal"/>
      <w:lvlText w:val="%1.%2"/>
      <w:lvlJc w:val="left"/>
      <w:pPr>
        <w:ind w:left="582" w:hanging="465"/>
      </w:pPr>
      <w:rPr>
        <w:rFonts w:ascii="DejaVu Sans" w:eastAsia="Times New Roman" w:hAnsi="DejaVu Sans" w:cs="DejaVu Sans" w:hint="default"/>
        <w:sz w:val="22"/>
      </w:rPr>
    </w:lvl>
    <w:lvl w:ilvl="2">
      <w:start w:val="1"/>
      <w:numFmt w:val="decimal"/>
      <w:lvlText w:val="%1.%2.%3"/>
      <w:lvlJc w:val="left"/>
      <w:pPr>
        <w:ind w:left="954" w:hanging="720"/>
      </w:pPr>
      <w:rPr>
        <w:rFonts w:ascii="DejaVu Sans" w:eastAsia="Times New Roman" w:hAnsi="DejaVu Sans" w:cs="DejaVu Sans" w:hint="default"/>
        <w:sz w:val="22"/>
      </w:rPr>
    </w:lvl>
    <w:lvl w:ilvl="3">
      <w:start w:val="1"/>
      <w:numFmt w:val="decimal"/>
      <w:lvlText w:val="%1.%2.%3.%4"/>
      <w:lvlJc w:val="left"/>
      <w:pPr>
        <w:ind w:left="1071" w:hanging="720"/>
      </w:pPr>
      <w:rPr>
        <w:rFonts w:ascii="DejaVu Sans" w:eastAsia="Times New Roman" w:hAnsi="DejaVu Sans" w:cs="DejaVu Sans" w:hint="default"/>
        <w:sz w:val="22"/>
      </w:rPr>
    </w:lvl>
    <w:lvl w:ilvl="4">
      <w:start w:val="1"/>
      <w:numFmt w:val="decimal"/>
      <w:lvlText w:val="%1.%2.%3.%4.%5"/>
      <w:lvlJc w:val="left"/>
      <w:pPr>
        <w:ind w:left="1548" w:hanging="1080"/>
      </w:pPr>
      <w:rPr>
        <w:rFonts w:ascii="DejaVu Sans" w:eastAsia="Times New Roman" w:hAnsi="DejaVu Sans" w:cs="DejaVu Sans" w:hint="default"/>
        <w:sz w:val="22"/>
      </w:rPr>
    </w:lvl>
    <w:lvl w:ilvl="5">
      <w:start w:val="1"/>
      <w:numFmt w:val="decimal"/>
      <w:lvlText w:val="%1.%2.%3.%4.%5.%6"/>
      <w:lvlJc w:val="left"/>
      <w:pPr>
        <w:ind w:left="1665" w:hanging="1080"/>
      </w:pPr>
      <w:rPr>
        <w:rFonts w:ascii="DejaVu Sans" w:eastAsia="Times New Roman" w:hAnsi="DejaVu Sans" w:cs="DejaVu Sans" w:hint="default"/>
        <w:sz w:val="22"/>
      </w:rPr>
    </w:lvl>
    <w:lvl w:ilvl="6">
      <w:start w:val="1"/>
      <w:numFmt w:val="decimal"/>
      <w:lvlText w:val="%1.%2.%3.%4.%5.%6.%7"/>
      <w:lvlJc w:val="left"/>
      <w:pPr>
        <w:ind w:left="2142" w:hanging="1440"/>
      </w:pPr>
      <w:rPr>
        <w:rFonts w:ascii="DejaVu Sans" w:eastAsia="Times New Roman" w:hAnsi="DejaVu Sans" w:cs="DejaVu Sans" w:hint="default"/>
        <w:sz w:val="22"/>
      </w:rPr>
    </w:lvl>
    <w:lvl w:ilvl="7">
      <w:start w:val="1"/>
      <w:numFmt w:val="decimal"/>
      <w:lvlText w:val="%1.%2.%3.%4.%5.%6.%7.%8"/>
      <w:lvlJc w:val="left"/>
      <w:pPr>
        <w:ind w:left="2259" w:hanging="1440"/>
      </w:pPr>
      <w:rPr>
        <w:rFonts w:ascii="DejaVu Sans" w:eastAsia="Times New Roman" w:hAnsi="DejaVu Sans" w:cs="DejaVu Sans" w:hint="default"/>
        <w:sz w:val="22"/>
      </w:rPr>
    </w:lvl>
    <w:lvl w:ilvl="8">
      <w:start w:val="1"/>
      <w:numFmt w:val="decimal"/>
      <w:lvlText w:val="%1.%2.%3.%4.%5.%6.%7.%8.%9"/>
      <w:lvlJc w:val="left"/>
      <w:pPr>
        <w:ind w:left="2736" w:hanging="1800"/>
      </w:pPr>
      <w:rPr>
        <w:rFonts w:ascii="DejaVu Sans" w:eastAsia="Times New Roman" w:hAnsi="DejaVu Sans" w:cs="DejaVu Sans" w:hint="default"/>
        <w:sz w:val="22"/>
      </w:rPr>
    </w:lvl>
  </w:abstractNum>
  <w:abstractNum w:abstractNumId="1">
    <w:nsid w:val="15563C99"/>
    <w:multiLevelType w:val="multilevel"/>
    <w:tmpl w:val="07662CF0"/>
    <w:lvl w:ilvl="0">
      <w:start w:val="5"/>
      <w:numFmt w:val="decimal"/>
      <w:lvlText w:val="%1."/>
      <w:lvlJc w:val="left"/>
      <w:pPr>
        <w:ind w:left="540" w:hanging="540"/>
      </w:pPr>
      <w:rPr>
        <w:rFonts w:cs="Times New Roman" w:hint="default"/>
      </w:rPr>
    </w:lvl>
    <w:lvl w:ilvl="1">
      <w:start w:val="3"/>
      <w:numFmt w:val="decimal"/>
      <w:lvlText w:val="%1.%2."/>
      <w:lvlJc w:val="left"/>
      <w:pPr>
        <w:ind w:left="598" w:hanging="540"/>
      </w:pPr>
      <w:rPr>
        <w:rFonts w:cs="Times New Roman" w:hint="default"/>
      </w:rPr>
    </w:lvl>
    <w:lvl w:ilvl="2">
      <w:start w:val="2"/>
      <w:numFmt w:val="decimal"/>
      <w:lvlText w:val="%1.%2.%3."/>
      <w:lvlJc w:val="left"/>
      <w:pPr>
        <w:ind w:left="836" w:hanging="720"/>
      </w:pPr>
      <w:rPr>
        <w:rFonts w:cs="Times New Roman" w:hint="default"/>
      </w:rPr>
    </w:lvl>
    <w:lvl w:ilvl="3">
      <w:start w:val="1"/>
      <w:numFmt w:val="decimal"/>
      <w:lvlText w:val="%1.%2.%3.%4."/>
      <w:lvlJc w:val="left"/>
      <w:pPr>
        <w:ind w:left="894" w:hanging="720"/>
      </w:pPr>
      <w:rPr>
        <w:rFonts w:cs="Times New Roman" w:hint="default"/>
      </w:rPr>
    </w:lvl>
    <w:lvl w:ilvl="4">
      <w:start w:val="1"/>
      <w:numFmt w:val="decimal"/>
      <w:lvlText w:val="%1.%2.%3.%4.%5."/>
      <w:lvlJc w:val="left"/>
      <w:pPr>
        <w:ind w:left="1312" w:hanging="1080"/>
      </w:pPr>
      <w:rPr>
        <w:rFonts w:cs="Times New Roman" w:hint="default"/>
      </w:rPr>
    </w:lvl>
    <w:lvl w:ilvl="5">
      <w:start w:val="1"/>
      <w:numFmt w:val="decimal"/>
      <w:lvlText w:val="%1.%2.%3.%4.%5.%6."/>
      <w:lvlJc w:val="left"/>
      <w:pPr>
        <w:ind w:left="1370" w:hanging="1080"/>
      </w:pPr>
      <w:rPr>
        <w:rFonts w:cs="Times New Roman" w:hint="default"/>
      </w:rPr>
    </w:lvl>
    <w:lvl w:ilvl="6">
      <w:start w:val="1"/>
      <w:numFmt w:val="decimal"/>
      <w:lvlText w:val="%1.%2.%3.%4.%5.%6.%7."/>
      <w:lvlJc w:val="left"/>
      <w:pPr>
        <w:ind w:left="1788" w:hanging="1440"/>
      </w:pPr>
      <w:rPr>
        <w:rFonts w:cs="Times New Roman" w:hint="default"/>
      </w:rPr>
    </w:lvl>
    <w:lvl w:ilvl="7">
      <w:start w:val="1"/>
      <w:numFmt w:val="decimal"/>
      <w:lvlText w:val="%1.%2.%3.%4.%5.%6.%7.%8."/>
      <w:lvlJc w:val="left"/>
      <w:pPr>
        <w:ind w:left="1846" w:hanging="1440"/>
      </w:pPr>
      <w:rPr>
        <w:rFonts w:cs="Times New Roman" w:hint="default"/>
      </w:rPr>
    </w:lvl>
    <w:lvl w:ilvl="8">
      <w:start w:val="1"/>
      <w:numFmt w:val="decimal"/>
      <w:lvlText w:val="%1.%2.%3.%4.%5.%6.%7.%8.%9."/>
      <w:lvlJc w:val="left"/>
      <w:pPr>
        <w:ind w:left="2264" w:hanging="1800"/>
      </w:pPr>
      <w:rPr>
        <w:rFonts w:cs="Times New Roman" w:hint="default"/>
      </w:rPr>
    </w:lvl>
  </w:abstractNum>
  <w:abstractNum w:abstractNumId="2">
    <w:nsid w:val="241B5586"/>
    <w:multiLevelType w:val="multilevel"/>
    <w:tmpl w:val="9BD6EA86"/>
    <w:lvl w:ilvl="0">
      <w:start w:val="3"/>
      <w:numFmt w:val="decimal"/>
      <w:lvlText w:val="%1"/>
      <w:lvlJc w:val="left"/>
      <w:pPr>
        <w:ind w:left="360" w:hanging="360"/>
      </w:pPr>
      <w:rPr>
        <w:rFonts w:cs="Times New Roman" w:hint="default"/>
      </w:rPr>
    </w:lvl>
    <w:lvl w:ilvl="1">
      <w:start w:val="2"/>
      <w:numFmt w:val="decimal"/>
      <w:lvlText w:val="%1.%2"/>
      <w:lvlJc w:val="left"/>
      <w:pPr>
        <w:ind w:left="477" w:hanging="360"/>
      </w:pPr>
      <w:rPr>
        <w:rFonts w:cs="Times New Roman" w:hint="default"/>
      </w:rPr>
    </w:lvl>
    <w:lvl w:ilvl="2">
      <w:start w:val="1"/>
      <w:numFmt w:val="decimal"/>
      <w:lvlText w:val="%1.%2.%3"/>
      <w:lvlJc w:val="left"/>
      <w:pPr>
        <w:ind w:left="954" w:hanging="720"/>
      </w:pPr>
      <w:rPr>
        <w:rFonts w:cs="Times New Roman" w:hint="default"/>
      </w:rPr>
    </w:lvl>
    <w:lvl w:ilvl="3">
      <w:start w:val="1"/>
      <w:numFmt w:val="decimal"/>
      <w:lvlText w:val="%1.%2.%3.%4"/>
      <w:lvlJc w:val="left"/>
      <w:pPr>
        <w:ind w:left="1071" w:hanging="720"/>
      </w:pPr>
      <w:rPr>
        <w:rFonts w:cs="Times New Roman" w:hint="default"/>
      </w:rPr>
    </w:lvl>
    <w:lvl w:ilvl="4">
      <w:start w:val="1"/>
      <w:numFmt w:val="decimal"/>
      <w:lvlText w:val="%1.%2.%3.%4.%5"/>
      <w:lvlJc w:val="left"/>
      <w:pPr>
        <w:ind w:left="1548" w:hanging="1080"/>
      </w:pPr>
      <w:rPr>
        <w:rFonts w:cs="Times New Roman" w:hint="default"/>
      </w:rPr>
    </w:lvl>
    <w:lvl w:ilvl="5">
      <w:start w:val="1"/>
      <w:numFmt w:val="decimal"/>
      <w:lvlText w:val="%1.%2.%3.%4.%5.%6"/>
      <w:lvlJc w:val="left"/>
      <w:pPr>
        <w:ind w:left="1665" w:hanging="1080"/>
      </w:pPr>
      <w:rPr>
        <w:rFonts w:cs="Times New Roman" w:hint="default"/>
      </w:rPr>
    </w:lvl>
    <w:lvl w:ilvl="6">
      <w:start w:val="1"/>
      <w:numFmt w:val="decimal"/>
      <w:lvlText w:val="%1.%2.%3.%4.%5.%6.%7"/>
      <w:lvlJc w:val="left"/>
      <w:pPr>
        <w:ind w:left="2142" w:hanging="1440"/>
      </w:pPr>
      <w:rPr>
        <w:rFonts w:cs="Times New Roman" w:hint="default"/>
      </w:rPr>
    </w:lvl>
    <w:lvl w:ilvl="7">
      <w:start w:val="1"/>
      <w:numFmt w:val="decimal"/>
      <w:lvlText w:val="%1.%2.%3.%4.%5.%6.%7.%8"/>
      <w:lvlJc w:val="left"/>
      <w:pPr>
        <w:ind w:left="2259" w:hanging="1440"/>
      </w:pPr>
      <w:rPr>
        <w:rFonts w:cs="Times New Roman" w:hint="default"/>
      </w:rPr>
    </w:lvl>
    <w:lvl w:ilvl="8">
      <w:start w:val="1"/>
      <w:numFmt w:val="decimal"/>
      <w:lvlText w:val="%1.%2.%3.%4.%5.%6.%7.%8.%9"/>
      <w:lvlJc w:val="left"/>
      <w:pPr>
        <w:ind w:left="2736" w:hanging="1800"/>
      </w:pPr>
      <w:rPr>
        <w:rFonts w:cs="Times New Roman" w:hint="default"/>
      </w:rPr>
    </w:lvl>
  </w:abstractNum>
  <w:abstractNum w:abstractNumId="3">
    <w:nsid w:val="2CA44216"/>
    <w:multiLevelType w:val="multilevel"/>
    <w:tmpl w:val="FA5E7B0E"/>
    <w:lvl w:ilvl="0">
      <w:start w:val="5"/>
      <w:numFmt w:val="decimal"/>
      <w:lvlText w:val="%1."/>
      <w:lvlJc w:val="left"/>
      <w:pPr>
        <w:ind w:left="360" w:hanging="360"/>
      </w:pPr>
      <w:rPr>
        <w:rFonts w:cs="Times New Roman" w:hint="default"/>
      </w:rPr>
    </w:lvl>
    <w:lvl w:ilvl="1">
      <w:start w:val="3"/>
      <w:numFmt w:val="decimal"/>
      <w:lvlText w:val="%1.%2."/>
      <w:lvlJc w:val="left"/>
      <w:pPr>
        <w:ind w:left="477" w:hanging="360"/>
      </w:pPr>
      <w:rPr>
        <w:rFonts w:cs="Times New Roman" w:hint="default"/>
      </w:rPr>
    </w:lvl>
    <w:lvl w:ilvl="2">
      <w:start w:val="1"/>
      <w:numFmt w:val="decimal"/>
      <w:lvlText w:val="%1.%2.%3."/>
      <w:lvlJc w:val="left"/>
      <w:pPr>
        <w:ind w:left="954" w:hanging="720"/>
      </w:pPr>
      <w:rPr>
        <w:rFonts w:cs="Times New Roman" w:hint="default"/>
      </w:rPr>
    </w:lvl>
    <w:lvl w:ilvl="3">
      <w:start w:val="1"/>
      <w:numFmt w:val="decimal"/>
      <w:lvlText w:val="%1.%2.%3.%4."/>
      <w:lvlJc w:val="left"/>
      <w:pPr>
        <w:ind w:left="1071" w:hanging="720"/>
      </w:pPr>
      <w:rPr>
        <w:rFonts w:cs="Times New Roman" w:hint="default"/>
      </w:rPr>
    </w:lvl>
    <w:lvl w:ilvl="4">
      <w:start w:val="1"/>
      <w:numFmt w:val="decimal"/>
      <w:lvlText w:val="%1.%2.%3.%4.%5."/>
      <w:lvlJc w:val="left"/>
      <w:pPr>
        <w:ind w:left="1548" w:hanging="1080"/>
      </w:pPr>
      <w:rPr>
        <w:rFonts w:cs="Times New Roman" w:hint="default"/>
      </w:rPr>
    </w:lvl>
    <w:lvl w:ilvl="5">
      <w:start w:val="1"/>
      <w:numFmt w:val="decimal"/>
      <w:lvlText w:val="%1.%2.%3.%4.%5.%6."/>
      <w:lvlJc w:val="left"/>
      <w:pPr>
        <w:ind w:left="1665" w:hanging="1080"/>
      </w:pPr>
      <w:rPr>
        <w:rFonts w:cs="Times New Roman" w:hint="default"/>
      </w:rPr>
    </w:lvl>
    <w:lvl w:ilvl="6">
      <w:start w:val="1"/>
      <w:numFmt w:val="decimal"/>
      <w:lvlText w:val="%1.%2.%3.%4.%5.%6.%7."/>
      <w:lvlJc w:val="left"/>
      <w:pPr>
        <w:ind w:left="2142" w:hanging="1440"/>
      </w:pPr>
      <w:rPr>
        <w:rFonts w:cs="Times New Roman" w:hint="default"/>
      </w:rPr>
    </w:lvl>
    <w:lvl w:ilvl="7">
      <w:start w:val="1"/>
      <w:numFmt w:val="decimal"/>
      <w:lvlText w:val="%1.%2.%3.%4.%5.%6.%7.%8."/>
      <w:lvlJc w:val="left"/>
      <w:pPr>
        <w:ind w:left="2259" w:hanging="1440"/>
      </w:pPr>
      <w:rPr>
        <w:rFonts w:cs="Times New Roman" w:hint="default"/>
      </w:rPr>
    </w:lvl>
    <w:lvl w:ilvl="8">
      <w:start w:val="1"/>
      <w:numFmt w:val="decimal"/>
      <w:lvlText w:val="%1.%2.%3.%4.%5.%6.%7.%8.%9."/>
      <w:lvlJc w:val="left"/>
      <w:pPr>
        <w:ind w:left="2736" w:hanging="1800"/>
      </w:pPr>
      <w:rPr>
        <w:rFonts w:cs="Times New Roman" w:hint="default"/>
      </w:rPr>
    </w:lvl>
  </w:abstractNum>
  <w:abstractNum w:abstractNumId="4">
    <w:nsid w:val="2D3457F3"/>
    <w:multiLevelType w:val="multilevel"/>
    <w:tmpl w:val="2E106C00"/>
    <w:lvl w:ilvl="0">
      <w:start w:val="4"/>
      <w:numFmt w:val="decimal"/>
      <w:lvlText w:val="%1"/>
      <w:lvlJc w:val="left"/>
      <w:pPr>
        <w:ind w:left="1477" w:hanging="768"/>
      </w:pPr>
      <w:rPr>
        <w:rFonts w:cs="Times New Roman" w:hint="default"/>
      </w:rPr>
    </w:lvl>
    <w:lvl w:ilvl="1">
      <w:start w:val="1"/>
      <w:numFmt w:val="decimal"/>
      <w:lvlText w:val="%1.%2"/>
      <w:lvlJc w:val="left"/>
      <w:pPr>
        <w:ind w:left="1477" w:hanging="768"/>
      </w:pPr>
      <w:rPr>
        <w:rFonts w:ascii="Arial" w:eastAsia="Times New Roman" w:hAnsi="Arial" w:cs="Arial" w:hint="default"/>
        <w:spacing w:val="13"/>
        <w:w w:val="100"/>
        <w:sz w:val="50"/>
        <w:szCs w:val="50"/>
      </w:rPr>
    </w:lvl>
    <w:lvl w:ilvl="2">
      <w:start w:val="1"/>
      <w:numFmt w:val="decimal"/>
      <w:lvlText w:val="%3."/>
      <w:lvlJc w:val="left"/>
      <w:pPr>
        <w:ind w:left="3493" w:hanging="279"/>
      </w:pPr>
      <w:rPr>
        <w:rFonts w:ascii="Arial" w:eastAsia="Times New Roman" w:hAnsi="Arial" w:cs="Arial" w:hint="default"/>
        <w:b/>
        <w:bCs/>
        <w:spacing w:val="0"/>
        <w:w w:val="98"/>
        <w:sz w:val="24"/>
        <w:szCs w:val="24"/>
      </w:rPr>
    </w:lvl>
    <w:lvl w:ilvl="3">
      <w:start w:val="2"/>
      <w:numFmt w:val="decimal"/>
      <w:lvlText w:val="%4."/>
      <w:lvlJc w:val="left"/>
      <w:pPr>
        <w:ind w:left="2134" w:hanging="279"/>
      </w:pPr>
      <w:rPr>
        <w:rFonts w:ascii="Arial" w:eastAsia="Times New Roman" w:hAnsi="Arial" w:cs="Arial" w:hint="default"/>
        <w:b/>
        <w:bCs/>
        <w:spacing w:val="0"/>
        <w:w w:val="98"/>
        <w:sz w:val="24"/>
        <w:szCs w:val="24"/>
      </w:rPr>
    </w:lvl>
    <w:lvl w:ilvl="4">
      <w:numFmt w:val="bullet"/>
      <w:lvlText w:val="•"/>
      <w:lvlJc w:val="left"/>
      <w:pPr>
        <w:ind w:left="5096" w:hanging="279"/>
      </w:pPr>
      <w:rPr>
        <w:rFonts w:hint="default"/>
      </w:rPr>
    </w:lvl>
    <w:lvl w:ilvl="5">
      <w:numFmt w:val="bullet"/>
      <w:lvlText w:val="•"/>
      <w:lvlJc w:val="left"/>
      <w:pPr>
        <w:ind w:left="5894" w:hanging="279"/>
      </w:pPr>
      <w:rPr>
        <w:rFonts w:hint="default"/>
      </w:rPr>
    </w:lvl>
    <w:lvl w:ilvl="6">
      <w:numFmt w:val="bullet"/>
      <w:lvlText w:val="•"/>
      <w:lvlJc w:val="left"/>
      <w:pPr>
        <w:ind w:left="6692" w:hanging="279"/>
      </w:pPr>
      <w:rPr>
        <w:rFonts w:hint="default"/>
      </w:rPr>
    </w:lvl>
    <w:lvl w:ilvl="7">
      <w:numFmt w:val="bullet"/>
      <w:lvlText w:val="•"/>
      <w:lvlJc w:val="left"/>
      <w:pPr>
        <w:ind w:left="7490" w:hanging="279"/>
      </w:pPr>
      <w:rPr>
        <w:rFonts w:hint="default"/>
      </w:rPr>
    </w:lvl>
    <w:lvl w:ilvl="8">
      <w:numFmt w:val="bullet"/>
      <w:lvlText w:val="•"/>
      <w:lvlJc w:val="left"/>
      <w:pPr>
        <w:ind w:left="8289" w:hanging="279"/>
      </w:pPr>
      <w:rPr>
        <w:rFonts w:hint="default"/>
      </w:rPr>
    </w:lvl>
  </w:abstractNum>
  <w:abstractNum w:abstractNumId="5">
    <w:nsid w:val="32EB128B"/>
    <w:multiLevelType w:val="multilevel"/>
    <w:tmpl w:val="2688BD48"/>
    <w:lvl w:ilvl="0">
      <w:start w:val="7"/>
      <w:numFmt w:val="decimal"/>
      <w:lvlText w:val="%1."/>
      <w:lvlJc w:val="left"/>
      <w:pPr>
        <w:ind w:left="450" w:hanging="450"/>
      </w:pPr>
      <w:rPr>
        <w:rFonts w:cs="Times New Roman" w:hint="default"/>
        <w:w w:val="85"/>
      </w:rPr>
    </w:lvl>
    <w:lvl w:ilvl="1">
      <w:start w:val="6"/>
      <w:numFmt w:val="decimal"/>
      <w:lvlText w:val="%1.%2."/>
      <w:lvlJc w:val="left"/>
      <w:pPr>
        <w:ind w:left="1093" w:hanging="720"/>
      </w:pPr>
      <w:rPr>
        <w:rFonts w:cs="Times New Roman" w:hint="default"/>
        <w:w w:val="85"/>
      </w:rPr>
    </w:lvl>
    <w:lvl w:ilvl="2">
      <w:start w:val="7"/>
      <w:numFmt w:val="decimal"/>
      <w:lvlText w:val="%1.%2.%3."/>
      <w:lvlJc w:val="left"/>
      <w:pPr>
        <w:ind w:left="1466" w:hanging="720"/>
      </w:pPr>
      <w:rPr>
        <w:rFonts w:cs="Times New Roman" w:hint="default"/>
        <w:w w:val="85"/>
      </w:rPr>
    </w:lvl>
    <w:lvl w:ilvl="3">
      <w:start w:val="1"/>
      <w:numFmt w:val="decimal"/>
      <w:lvlText w:val="%1.%2.%3.%4."/>
      <w:lvlJc w:val="left"/>
      <w:pPr>
        <w:ind w:left="2199" w:hanging="1080"/>
      </w:pPr>
      <w:rPr>
        <w:rFonts w:cs="Times New Roman" w:hint="default"/>
        <w:w w:val="85"/>
      </w:rPr>
    </w:lvl>
    <w:lvl w:ilvl="4">
      <w:start w:val="1"/>
      <w:numFmt w:val="decimal"/>
      <w:lvlText w:val="%1.%2.%3.%4.%5."/>
      <w:lvlJc w:val="left"/>
      <w:pPr>
        <w:ind w:left="2572" w:hanging="1080"/>
      </w:pPr>
      <w:rPr>
        <w:rFonts w:cs="Times New Roman" w:hint="default"/>
        <w:w w:val="85"/>
      </w:rPr>
    </w:lvl>
    <w:lvl w:ilvl="5">
      <w:start w:val="1"/>
      <w:numFmt w:val="decimal"/>
      <w:lvlText w:val="%1.%2.%3.%4.%5.%6."/>
      <w:lvlJc w:val="left"/>
      <w:pPr>
        <w:ind w:left="3305" w:hanging="1440"/>
      </w:pPr>
      <w:rPr>
        <w:rFonts w:cs="Times New Roman" w:hint="default"/>
        <w:w w:val="85"/>
      </w:rPr>
    </w:lvl>
    <w:lvl w:ilvl="6">
      <w:start w:val="1"/>
      <w:numFmt w:val="decimal"/>
      <w:lvlText w:val="%1.%2.%3.%4.%5.%6.%7."/>
      <w:lvlJc w:val="left"/>
      <w:pPr>
        <w:ind w:left="3678" w:hanging="1440"/>
      </w:pPr>
      <w:rPr>
        <w:rFonts w:cs="Times New Roman" w:hint="default"/>
        <w:w w:val="85"/>
      </w:rPr>
    </w:lvl>
    <w:lvl w:ilvl="7">
      <w:start w:val="1"/>
      <w:numFmt w:val="decimal"/>
      <w:lvlText w:val="%1.%2.%3.%4.%5.%6.%7.%8."/>
      <w:lvlJc w:val="left"/>
      <w:pPr>
        <w:ind w:left="4411" w:hanging="1800"/>
      </w:pPr>
      <w:rPr>
        <w:rFonts w:cs="Times New Roman" w:hint="default"/>
        <w:w w:val="85"/>
      </w:rPr>
    </w:lvl>
    <w:lvl w:ilvl="8">
      <w:start w:val="1"/>
      <w:numFmt w:val="decimal"/>
      <w:lvlText w:val="%1.%2.%3.%4.%5.%6.%7.%8.%9."/>
      <w:lvlJc w:val="left"/>
      <w:pPr>
        <w:ind w:left="5144" w:hanging="2160"/>
      </w:pPr>
      <w:rPr>
        <w:rFonts w:cs="Times New Roman" w:hint="default"/>
        <w:w w:val="85"/>
      </w:rPr>
    </w:lvl>
  </w:abstractNum>
  <w:abstractNum w:abstractNumId="6">
    <w:nsid w:val="348213D0"/>
    <w:multiLevelType w:val="multilevel"/>
    <w:tmpl w:val="9F98F448"/>
    <w:lvl w:ilvl="0">
      <w:start w:val="2"/>
      <w:numFmt w:val="decimal"/>
      <w:lvlText w:val="%1"/>
      <w:lvlJc w:val="left"/>
      <w:pPr>
        <w:ind w:left="837" w:hanging="720"/>
      </w:pPr>
      <w:rPr>
        <w:rFonts w:cs="Times New Roman" w:hint="default"/>
      </w:rPr>
    </w:lvl>
    <w:lvl w:ilvl="1">
      <w:start w:val="1"/>
      <w:numFmt w:val="decimal"/>
      <w:lvlText w:val="%1.%2."/>
      <w:lvlJc w:val="left"/>
      <w:pPr>
        <w:ind w:left="837" w:hanging="720"/>
      </w:pPr>
      <w:rPr>
        <w:rFonts w:ascii="DejaVu Sans" w:eastAsia="Times New Roman" w:hAnsi="DejaVu Sans" w:cs="DejaVu Sans" w:hint="default"/>
        <w:spacing w:val="0"/>
        <w:w w:val="78"/>
        <w:sz w:val="24"/>
        <w:szCs w:val="24"/>
      </w:rPr>
    </w:lvl>
    <w:lvl w:ilvl="2">
      <w:start w:val="1"/>
      <w:numFmt w:val="decimal"/>
      <w:lvlText w:val="%1.%2.%3."/>
      <w:lvlJc w:val="left"/>
      <w:pPr>
        <w:ind w:left="117" w:hanging="720"/>
      </w:pPr>
      <w:rPr>
        <w:rFonts w:ascii="DejaVu Sans" w:eastAsia="Times New Roman" w:hAnsi="DejaVu Sans" w:cs="DejaVu Sans" w:hint="default"/>
        <w:spacing w:val="0"/>
        <w:w w:val="78"/>
        <w:sz w:val="24"/>
        <w:szCs w:val="24"/>
      </w:rPr>
    </w:lvl>
    <w:lvl w:ilvl="3">
      <w:numFmt w:val="bullet"/>
      <w:lvlText w:val="•"/>
      <w:lvlJc w:val="left"/>
      <w:pPr>
        <w:ind w:left="2850" w:hanging="720"/>
      </w:pPr>
      <w:rPr>
        <w:rFonts w:hint="default"/>
      </w:rPr>
    </w:lvl>
    <w:lvl w:ilvl="4">
      <w:numFmt w:val="bullet"/>
      <w:lvlText w:val="•"/>
      <w:lvlJc w:val="left"/>
      <w:pPr>
        <w:ind w:left="3855" w:hanging="720"/>
      </w:pPr>
      <w:rPr>
        <w:rFonts w:hint="default"/>
      </w:rPr>
    </w:lvl>
    <w:lvl w:ilvl="5">
      <w:numFmt w:val="bullet"/>
      <w:lvlText w:val="•"/>
      <w:lvlJc w:val="left"/>
      <w:pPr>
        <w:ind w:left="4860" w:hanging="720"/>
      </w:pPr>
      <w:rPr>
        <w:rFonts w:hint="default"/>
      </w:rPr>
    </w:lvl>
    <w:lvl w:ilvl="6">
      <w:numFmt w:val="bullet"/>
      <w:lvlText w:val="•"/>
      <w:lvlJc w:val="left"/>
      <w:pPr>
        <w:ind w:left="5865" w:hanging="720"/>
      </w:pPr>
      <w:rPr>
        <w:rFonts w:hint="default"/>
      </w:rPr>
    </w:lvl>
    <w:lvl w:ilvl="7">
      <w:numFmt w:val="bullet"/>
      <w:lvlText w:val="•"/>
      <w:lvlJc w:val="left"/>
      <w:pPr>
        <w:ind w:left="6870" w:hanging="720"/>
      </w:pPr>
      <w:rPr>
        <w:rFonts w:hint="default"/>
      </w:rPr>
    </w:lvl>
    <w:lvl w:ilvl="8">
      <w:numFmt w:val="bullet"/>
      <w:lvlText w:val="•"/>
      <w:lvlJc w:val="left"/>
      <w:pPr>
        <w:ind w:left="7875" w:hanging="720"/>
      </w:pPr>
      <w:rPr>
        <w:rFonts w:hint="default"/>
      </w:rPr>
    </w:lvl>
  </w:abstractNum>
  <w:abstractNum w:abstractNumId="7">
    <w:nsid w:val="34AF5FC0"/>
    <w:multiLevelType w:val="multilevel"/>
    <w:tmpl w:val="31A632AA"/>
    <w:lvl w:ilvl="0">
      <w:start w:val="7"/>
      <w:numFmt w:val="decimal"/>
      <w:lvlText w:val="%1."/>
      <w:lvlJc w:val="left"/>
      <w:pPr>
        <w:ind w:left="435" w:hanging="435"/>
      </w:pPr>
      <w:rPr>
        <w:rFonts w:cs="Times New Roman" w:hint="default"/>
        <w:w w:val="85"/>
      </w:rPr>
    </w:lvl>
    <w:lvl w:ilvl="1">
      <w:start w:val="6"/>
      <w:numFmt w:val="decimal"/>
      <w:lvlText w:val="%1.%2."/>
      <w:lvlJc w:val="left"/>
      <w:pPr>
        <w:ind w:left="460" w:hanging="720"/>
      </w:pPr>
      <w:rPr>
        <w:rFonts w:cs="Times New Roman" w:hint="default"/>
        <w:w w:val="85"/>
      </w:rPr>
    </w:lvl>
    <w:lvl w:ilvl="2">
      <w:start w:val="7"/>
      <w:numFmt w:val="decimal"/>
      <w:lvlText w:val="%1.%2.%3."/>
      <w:lvlJc w:val="left"/>
      <w:pPr>
        <w:ind w:left="200" w:hanging="720"/>
      </w:pPr>
      <w:rPr>
        <w:rFonts w:cs="Times New Roman" w:hint="default"/>
        <w:w w:val="85"/>
      </w:rPr>
    </w:lvl>
    <w:lvl w:ilvl="3">
      <w:start w:val="1"/>
      <w:numFmt w:val="decimal"/>
      <w:lvlText w:val="%1.%2.%3.%4."/>
      <w:lvlJc w:val="left"/>
      <w:pPr>
        <w:ind w:left="300" w:hanging="1080"/>
      </w:pPr>
      <w:rPr>
        <w:rFonts w:cs="Times New Roman" w:hint="default"/>
        <w:w w:val="85"/>
      </w:rPr>
    </w:lvl>
    <w:lvl w:ilvl="4">
      <w:start w:val="1"/>
      <w:numFmt w:val="decimal"/>
      <w:lvlText w:val="%1.%2.%3.%4.%5."/>
      <w:lvlJc w:val="left"/>
      <w:pPr>
        <w:ind w:left="40" w:hanging="1080"/>
      </w:pPr>
      <w:rPr>
        <w:rFonts w:cs="Times New Roman" w:hint="default"/>
        <w:w w:val="85"/>
      </w:rPr>
    </w:lvl>
    <w:lvl w:ilvl="5">
      <w:start w:val="1"/>
      <w:numFmt w:val="decimal"/>
      <w:lvlText w:val="%1.%2.%3.%4.%5.%6."/>
      <w:lvlJc w:val="left"/>
      <w:pPr>
        <w:ind w:left="140" w:hanging="1440"/>
      </w:pPr>
      <w:rPr>
        <w:rFonts w:cs="Times New Roman" w:hint="default"/>
        <w:w w:val="85"/>
      </w:rPr>
    </w:lvl>
    <w:lvl w:ilvl="6">
      <w:start w:val="1"/>
      <w:numFmt w:val="decimal"/>
      <w:lvlText w:val="%1.%2.%3.%4.%5.%6.%7."/>
      <w:lvlJc w:val="left"/>
      <w:pPr>
        <w:ind w:left="-120" w:hanging="1440"/>
      </w:pPr>
      <w:rPr>
        <w:rFonts w:cs="Times New Roman" w:hint="default"/>
        <w:w w:val="85"/>
      </w:rPr>
    </w:lvl>
    <w:lvl w:ilvl="7">
      <w:start w:val="1"/>
      <w:numFmt w:val="decimal"/>
      <w:lvlText w:val="%1.%2.%3.%4.%5.%6.%7.%8."/>
      <w:lvlJc w:val="left"/>
      <w:pPr>
        <w:ind w:left="-20" w:hanging="1800"/>
      </w:pPr>
      <w:rPr>
        <w:rFonts w:cs="Times New Roman" w:hint="default"/>
        <w:w w:val="85"/>
      </w:rPr>
    </w:lvl>
    <w:lvl w:ilvl="8">
      <w:start w:val="1"/>
      <w:numFmt w:val="decimal"/>
      <w:lvlText w:val="%1.%2.%3.%4.%5.%6.%7.%8.%9."/>
      <w:lvlJc w:val="left"/>
      <w:pPr>
        <w:ind w:left="80" w:hanging="2160"/>
      </w:pPr>
      <w:rPr>
        <w:rFonts w:cs="Times New Roman" w:hint="default"/>
        <w:w w:val="85"/>
      </w:rPr>
    </w:lvl>
  </w:abstractNum>
  <w:abstractNum w:abstractNumId="8">
    <w:nsid w:val="367B3F9C"/>
    <w:multiLevelType w:val="multilevel"/>
    <w:tmpl w:val="271CB5FC"/>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C7A42D9"/>
    <w:multiLevelType w:val="multilevel"/>
    <w:tmpl w:val="67A4910C"/>
    <w:lvl w:ilvl="0">
      <w:start w:val="2"/>
      <w:numFmt w:val="decimal"/>
      <w:lvlText w:val="%1"/>
      <w:lvlJc w:val="left"/>
      <w:pPr>
        <w:ind w:left="837" w:hanging="720"/>
      </w:pPr>
      <w:rPr>
        <w:rFonts w:cs="Times New Roman" w:hint="default"/>
      </w:rPr>
    </w:lvl>
    <w:lvl w:ilvl="1">
      <w:start w:val="1"/>
      <w:numFmt w:val="decimal"/>
      <w:lvlText w:val="%1.%2."/>
      <w:lvlJc w:val="left"/>
      <w:pPr>
        <w:ind w:left="837" w:hanging="720"/>
      </w:pPr>
      <w:rPr>
        <w:rFonts w:ascii="DejaVu Sans" w:eastAsia="Times New Roman" w:hAnsi="DejaVu Sans" w:cs="DejaVu Sans" w:hint="default"/>
        <w:spacing w:val="0"/>
        <w:w w:val="78"/>
        <w:sz w:val="24"/>
        <w:szCs w:val="24"/>
      </w:rPr>
    </w:lvl>
    <w:lvl w:ilvl="2">
      <w:start w:val="1"/>
      <w:numFmt w:val="decimal"/>
      <w:lvlText w:val="%1.%2.%3."/>
      <w:lvlJc w:val="left"/>
      <w:pPr>
        <w:ind w:left="117" w:hanging="720"/>
      </w:pPr>
      <w:rPr>
        <w:rFonts w:ascii="DejaVu Sans" w:eastAsia="Times New Roman" w:hAnsi="DejaVu Sans" w:cs="DejaVu Sans" w:hint="default"/>
        <w:spacing w:val="0"/>
        <w:w w:val="78"/>
        <w:sz w:val="24"/>
        <w:szCs w:val="24"/>
      </w:rPr>
    </w:lvl>
    <w:lvl w:ilvl="3">
      <w:numFmt w:val="bullet"/>
      <w:lvlText w:val="•"/>
      <w:lvlJc w:val="left"/>
      <w:pPr>
        <w:ind w:left="2850" w:hanging="720"/>
      </w:pPr>
      <w:rPr>
        <w:rFonts w:hint="default"/>
      </w:rPr>
    </w:lvl>
    <w:lvl w:ilvl="4">
      <w:numFmt w:val="bullet"/>
      <w:lvlText w:val="•"/>
      <w:lvlJc w:val="left"/>
      <w:pPr>
        <w:ind w:left="3855" w:hanging="720"/>
      </w:pPr>
      <w:rPr>
        <w:rFonts w:hint="default"/>
      </w:rPr>
    </w:lvl>
    <w:lvl w:ilvl="5">
      <w:numFmt w:val="bullet"/>
      <w:lvlText w:val="•"/>
      <w:lvlJc w:val="left"/>
      <w:pPr>
        <w:ind w:left="4860" w:hanging="720"/>
      </w:pPr>
      <w:rPr>
        <w:rFonts w:hint="default"/>
      </w:rPr>
    </w:lvl>
    <w:lvl w:ilvl="6">
      <w:numFmt w:val="bullet"/>
      <w:lvlText w:val="•"/>
      <w:lvlJc w:val="left"/>
      <w:pPr>
        <w:ind w:left="5865" w:hanging="720"/>
      </w:pPr>
      <w:rPr>
        <w:rFonts w:hint="default"/>
      </w:rPr>
    </w:lvl>
    <w:lvl w:ilvl="7">
      <w:numFmt w:val="bullet"/>
      <w:lvlText w:val="•"/>
      <w:lvlJc w:val="left"/>
      <w:pPr>
        <w:ind w:left="6870" w:hanging="720"/>
      </w:pPr>
      <w:rPr>
        <w:rFonts w:hint="default"/>
      </w:rPr>
    </w:lvl>
    <w:lvl w:ilvl="8">
      <w:numFmt w:val="bullet"/>
      <w:lvlText w:val="•"/>
      <w:lvlJc w:val="left"/>
      <w:pPr>
        <w:ind w:left="7875" w:hanging="720"/>
      </w:pPr>
      <w:rPr>
        <w:rFonts w:hint="default"/>
      </w:rPr>
    </w:lvl>
  </w:abstractNum>
  <w:abstractNum w:abstractNumId="10">
    <w:nsid w:val="40775559"/>
    <w:multiLevelType w:val="multilevel"/>
    <w:tmpl w:val="1204716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1CC7A12"/>
    <w:multiLevelType w:val="multilevel"/>
    <w:tmpl w:val="BA4A3804"/>
    <w:lvl w:ilvl="0">
      <w:start w:val="7"/>
      <w:numFmt w:val="decimal"/>
      <w:lvlText w:val="%1"/>
      <w:lvlJc w:val="left"/>
      <w:pPr>
        <w:ind w:left="117" w:hanging="440"/>
      </w:pPr>
      <w:rPr>
        <w:rFonts w:cs="Times New Roman" w:hint="default"/>
      </w:rPr>
    </w:lvl>
    <w:lvl w:ilvl="1">
      <w:start w:val="1"/>
      <w:numFmt w:val="decimal"/>
      <w:lvlText w:val="%1.%2."/>
      <w:lvlJc w:val="left"/>
      <w:pPr>
        <w:ind w:left="117" w:hanging="440"/>
      </w:pPr>
      <w:rPr>
        <w:rFonts w:ascii="DejaVu Sans" w:eastAsia="Times New Roman" w:hAnsi="DejaVu Sans" w:cs="DejaVu Sans" w:hint="default"/>
        <w:spacing w:val="0"/>
        <w:w w:val="78"/>
        <w:sz w:val="24"/>
        <w:szCs w:val="24"/>
      </w:rPr>
    </w:lvl>
    <w:lvl w:ilvl="2">
      <w:start w:val="1"/>
      <w:numFmt w:val="decimal"/>
      <w:lvlText w:val="%1.%2.%3."/>
      <w:lvlJc w:val="left"/>
      <w:pPr>
        <w:ind w:left="117" w:hanging="637"/>
      </w:pPr>
      <w:rPr>
        <w:rFonts w:ascii="DejaVu Sans" w:eastAsia="Times New Roman" w:hAnsi="DejaVu Sans" w:cs="DejaVu Sans" w:hint="default"/>
        <w:spacing w:val="0"/>
        <w:w w:val="78"/>
        <w:sz w:val="24"/>
        <w:szCs w:val="24"/>
      </w:rPr>
    </w:lvl>
    <w:lvl w:ilvl="3">
      <w:numFmt w:val="bullet"/>
      <w:lvlText w:val="•"/>
      <w:lvlJc w:val="left"/>
      <w:pPr>
        <w:ind w:left="3049" w:hanging="637"/>
      </w:pPr>
      <w:rPr>
        <w:rFonts w:hint="default"/>
      </w:rPr>
    </w:lvl>
    <w:lvl w:ilvl="4">
      <w:numFmt w:val="bullet"/>
      <w:lvlText w:val="•"/>
      <w:lvlJc w:val="left"/>
      <w:pPr>
        <w:ind w:left="4026" w:hanging="637"/>
      </w:pPr>
      <w:rPr>
        <w:rFonts w:hint="default"/>
      </w:rPr>
    </w:lvl>
    <w:lvl w:ilvl="5">
      <w:numFmt w:val="bullet"/>
      <w:lvlText w:val="•"/>
      <w:lvlJc w:val="left"/>
      <w:pPr>
        <w:ind w:left="5002" w:hanging="637"/>
      </w:pPr>
      <w:rPr>
        <w:rFonts w:hint="default"/>
      </w:rPr>
    </w:lvl>
    <w:lvl w:ilvl="6">
      <w:numFmt w:val="bullet"/>
      <w:lvlText w:val="•"/>
      <w:lvlJc w:val="left"/>
      <w:pPr>
        <w:ind w:left="5979" w:hanging="637"/>
      </w:pPr>
      <w:rPr>
        <w:rFonts w:hint="default"/>
      </w:rPr>
    </w:lvl>
    <w:lvl w:ilvl="7">
      <w:numFmt w:val="bullet"/>
      <w:lvlText w:val="•"/>
      <w:lvlJc w:val="left"/>
      <w:pPr>
        <w:ind w:left="6955" w:hanging="637"/>
      </w:pPr>
      <w:rPr>
        <w:rFonts w:hint="default"/>
      </w:rPr>
    </w:lvl>
    <w:lvl w:ilvl="8">
      <w:numFmt w:val="bullet"/>
      <w:lvlText w:val="•"/>
      <w:lvlJc w:val="left"/>
      <w:pPr>
        <w:ind w:left="7932" w:hanging="637"/>
      </w:pPr>
      <w:rPr>
        <w:rFonts w:hint="default"/>
      </w:rPr>
    </w:lvl>
  </w:abstractNum>
  <w:abstractNum w:abstractNumId="12">
    <w:nsid w:val="4AE56A56"/>
    <w:multiLevelType w:val="multilevel"/>
    <w:tmpl w:val="683C43A8"/>
    <w:lvl w:ilvl="0">
      <w:start w:val="7"/>
      <w:numFmt w:val="decimal"/>
      <w:lvlText w:val="%1"/>
      <w:lvlJc w:val="left"/>
      <w:pPr>
        <w:ind w:left="117" w:hanging="447"/>
      </w:pPr>
      <w:rPr>
        <w:rFonts w:cs="Times New Roman" w:hint="default"/>
      </w:rPr>
    </w:lvl>
    <w:lvl w:ilvl="1">
      <w:start w:val="7"/>
      <w:numFmt w:val="decimal"/>
      <w:lvlText w:val="%1.%2."/>
      <w:lvlJc w:val="left"/>
      <w:pPr>
        <w:ind w:left="117" w:hanging="447"/>
      </w:pPr>
      <w:rPr>
        <w:rFonts w:ascii="DejaVu Sans" w:eastAsia="Times New Roman" w:hAnsi="DejaVu Sans" w:cs="DejaVu Sans" w:hint="default"/>
        <w:spacing w:val="0"/>
        <w:w w:val="78"/>
        <w:sz w:val="24"/>
        <w:szCs w:val="24"/>
      </w:rPr>
    </w:lvl>
    <w:lvl w:ilvl="2">
      <w:numFmt w:val="bullet"/>
      <w:lvlText w:val="•"/>
      <w:lvlJc w:val="left"/>
      <w:pPr>
        <w:ind w:left="2073" w:hanging="447"/>
      </w:pPr>
      <w:rPr>
        <w:rFonts w:hint="default"/>
      </w:rPr>
    </w:lvl>
    <w:lvl w:ilvl="3">
      <w:numFmt w:val="bullet"/>
      <w:lvlText w:val="•"/>
      <w:lvlJc w:val="left"/>
      <w:pPr>
        <w:ind w:left="3049" w:hanging="447"/>
      </w:pPr>
      <w:rPr>
        <w:rFonts w:hint="default"/>
      </w:rPr>
    </w:lvl>
    <w:lvl w:ilvl="4">
      <w:numFmt w:val="bullet"/>
      <w:lvlText w:val="•"/>
      <w:lvlJc w:val="left"/>
      <w:pPr>
        <w:ind w:left="4026" w:hanging="447"/>
      </w:pPr>
      <w:rPr>
        <w:rFonts w:hint="default"/>
      </w:rPr>
    </w:lvl>
    <w:lvl w:ilvl="5">
      <w:numFmt w:val="bullet"/>
      <w:lvlText w:val="•"/>
      <w:lvlJc w:val="left"/>
      <w:pPr>
        <w:ind w:left="5002" w:hanging="447"/>
      </w:pPr>
      <w:rPr>
        <w:rFonts w:hint="default"/>
      </w:rPr>
    </w:lvl>
    <w:lvl w:ilvl="6">
      <w:numFmt w:val="bullet"/>
      <w:lvlText w:val="•"/>
      <w:lvlJc w:val="left"/>
      <w:pPr>
        <w:ind w:left="5979" w:hanging="447"/>
      </w:pPr>
      <w:rPr>
        <w:rFonts w:hint="default"/>
      </w:rPr>
    </w:lvl>
    <w:lvl w:ilvl="7">
      <w:numFmt w:val="bullet"/>
      <w:lvlText w:val="•"/>
      <w:lvlJc w:val="left"/>
      <w:pPr>
        <w:ind w:left="6955" w:hanging="447"/>
      </w:pPr>
      <w:rPr>
        <w:rFonts w:hint="default"/>
      </w:rPr>
    </w:lvl>
    <w:lvl w:ilvl="8">
      <w:numFmt w:val="bullet"/>
      <w:lvlText w:val="•"/>
      <w:lvlJc w:val="left"/>
      <w:pPr>
        <w:ind w:left="7932" w:hanging="447"/>
      </w:pPr>
      <w:rPr>
        <w:rFonts w:hint="default"/>
      </w:rPr>
    </w:lvl>
  </w:abstractNum>
  <w:abstractNum w:abstractNumId="13">
    <w:nsid w:val="588B0496"/>
    <w:multiLevelType w:val="multilevel"/>
    <w:tmpl w:val="568825C8"/>
    <w:lvl w:ilvl="0">
      <w:start w:val="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78"/>
        </w:tabs>
        <w:ind w:left="1078" w:hanging="660"/>
      </w:pPr>
      <w:rPr>
        <w:rFonts w:cs="Times New Roman" w:hint="default"/>
      </w:rPr>
    </w:lvl>
    <w:lvl w:ilvl="2">
      <w:start w:val="11"/>
      <w:numFmt w:val="decimal"/>
      <w:lvlText w:val="%1.%2.%3."/>
      <w:lvlJc w:val="left"/>
      <w:pPr>
        <w:tabs>
          <w:tab w:val="num" w:pos="1556"/>
        </w:tabs>
        <w:ind w:left="1556" w:hanging="720"/>
      </w:pPr>
      <w:rPr>
        <w:rFonts w:cs="Times New Roman" w:hint="default"/>
      </w:rPr>
    </w:lvl>
    <w:lvl w:ilvl="3">
      <w:start w:val="1"/>
      <w:numFmt w:val="decimal"/>
      <w:lvlText w:val="%1.%2.%3.%4."/>
      <w:lvlJc w:val="left"/>
      <w:pPr>
        <w:tabs>
          <w:tab w:val="num" w:pos="1974"/>
        </w:tabs>
        <w:ind w:left="1974" w:hanging="720"/>
      </w:pPr>
      <w:rPr>
        <w:rFonts w:cs="Times New Roman" w:hint="default"/>
      </w:rPr>
    </w:lvl>
    <w:lvl w:ilvl="4">
      <w:start w:val="1"/>
      <w:numFmt w:val="decimal"/>
      <w:lvlText w:val="%1.%2.%3.%4.%5."/>
      <w:lvlJc w:val="left"/>
      <w:pPr>
        <w:tabs>
          <w:tab w:val="num" w:pos="2752"/>
        </w:tabs>
        <w:ind w:left="2752" w:hanging="1080"/>
      </w:pPr>
      <w:rPr>
        <w:rFonts w:cs="Times New Roman" w:hint="default"/>
      </w:rPr>
    </w:lvl>
    <w:lvl w:ilvl="5">
      <w:start w:val="1"/>
      <w:numFmt w:val="decimal"/>
      <w:lvlText w:val="%1.%2.%3.%4.%5.%6."/>
      <w:lvlJc w:val="left"/>
      <w:pPr>
        <w:tabs>
          <w:tab w:val="num" w:pos="3170"/>
        </w:tabs>
        <w:ind w:left="3170" w:hanging="1080"/>
      </w:pPr>
      <w:rPr>
        <w:rFonts w:cs="Times New Roman" w:hint="default"/>
      </w:rPr>
    </w:lvl>
    <w:lvl w:ilvl="6">
      <w:start w:val="1"/>
      <w:numFmt w:val="decimal"/>
      <w:lvlText w:val="%1.%2.%3.%4.%5.%6.%7."/>
      <w:lvlJc w:val="left"/>
      <w:pPr>
        <w:tabs>
          <w:tab w:val="num" w:pos="3948"/>
        </w:tabs>
        <w:ind w:left="3948" w:hanging="1440"/>
      </w:pPr>
      <w:rPr>
        <w:rFonts w:cs="Times New Roman" w:hint="default"/>
      </w:rPr>
    </w:lvl>
    <w:lvl w:ilvl="7">
      <w:start w:val="1"/>
      <w:numFmt w:val="decimal"/>
      <w:lvlText w:val="%1.%2.%3.%4.%5.%6.%7.%8."/>
      <w:lvlJc w:val="left"/>
      <w:pPr>
        <w:tabs>
          <w:tab w:val="num" w:pos="4366"/>
        </w:tabs>
        <w:ind w:left="4366" w:hanging="1440"/>
      </w:pPr>
      <w:rPr>
        <w:rFonts w:cs="Times New Roman" w:hint="default"/>
      </w:rPr>
    </w:lvl>
    <w:lvl w:ilvl="8">
      <w:start w:val="1"/>
      <w:numFmt w:val="decimal"/>
      <w:lvlText w:val="%1.%2.%3.%4.%5.%6.%7.%8.%9."/>
      <w:lvlJc w:val="left"/>
      <w:pPr>
        <w:tabs>
          <w:tab w:val="num" w:pos="5144"/>
        </w:tabs>
        <w:ind w:left="5144" w:hanging="1800"/>
      </w:pPr>
      <w:rPr>
        <w:rFonts w:cs="Times New Roman" w:hint="default"/>
      </w:rPr>
    </w:lvl>
  </w:abstractNum>
  <w:abstractNum w:abstractNumId="14">
    <w:nsid w:val="5E0B2513"/>
    <w:multiLevelType w:val="hybridMultilevel"/>
    <w:tmpl w:val="0CF44B04"/>
    <w:lvl w:ilvl="0" w:tplc="28A48CC2">
      <w:numFmt w:val="bullet"/>
      <w:lvlText w:val="-"/>
      <w:lvlJc w:val="left"/>
      <w:pPr>
        <w:ind w:left="117" w:hanging="138"/>
      </w:pPr>
      <w:rPr>
        <w:rFonts w:ascii="DejaVu Sans" w:eastAsia="Times New Roman" w:hAnsi="DejaVu Sans" w:hint="default"/>
        <w:w w:val="84"/>
        <w:sz w:val="24"/>
      </w:rPr>
    </w:lvl>
    <w:lvl w:ilvl="1" w:tplc="75EE9F68">
      <w:numFmt w:val="bullet"/>
      <w:lvlText w:val="•"/>
      <w:lvlJc w:val="left"/>
      <w:pPr>
        <w:ind w:left="1096" w:hanging="138"/>
      </w:pPr>
      <w:rPr>
        <w:rFonts w:hint="default"/>
      </w:rPr>
    </w:lvl>
    <w:lvl w:ilvl="2" w:tplc="DFFEC0FE">
      <w:numFmt w:val="bullet"/>
      <w:lvlText w:val="•"/>
      <w:lvlJc w:val="left"/>
      <w:pPr>
        <w:ind w:left="2073" w:hanging="138"/>
      </w:pPr>
      <w:rPr>
        <w:rFonts w:hint="default"/>
      </w:rPr>
    </w:lvl>
    <w:lvl w:ilvl="3" w:tplc="5422044A">
      <w:numFmt w:val="bullet"/>
      <w:lvlText w:val="•"/>
      <w:lvlJc w:val="left"/>
      <w:pPr>
        <w:ind w:left="3049" w:hanging="138"/>
      </w:pPr>
      <w:rPr>
        <w:rFonts w:hint="default"/>
      </w:rPr>
    </w:lvl>
    <w:lvl w:ilvl="4" w:tplc="F3A45B68">
      <w:numFmt w:val="bullet"/>
      <w:lvlText w:val="•"/>
      <w:lvlJc w:val="left"/>
      <w:pPr>
        <w:ind w:left="4026" w:hanging="138"/>
      </w:pPr>
      <w:rPr>
        <w:rFonts w:hint="default"/>
      </w:rPr>
    </w:lvl>
    <w:lvl w:ilvl="5" w:tplc="40C6532E">
      <w:numFmt w:val="bullet"/>
      <w:lvlText w:val="•"/>
      <w:lvlJc w:val="left"/>
      <w:pPr>
        <w:ind w:left="5002" w:hanging="138"/>
      </w:pPr>
      <w:rPr>
        <w:rFonts w:hint="default"/>
      </w:rPr>
    </w:lvl>
    <w:lvl w:ilvl="6" w:tplc="9460B4BC">
      <w:numFmt w:val="bullet"/>
      <w:lvlText w:val="•"/>
      <w:lvlJc w:val="left"/>
      <w:pPr>
        <w:ind w:left="5979" w:hanging="138"/>
      </w:pPr>
      <w:rPr>
        <w:rFonts w:hint="default"/>
      </w:rPr>
    </w:lvl>
    <w:lvl w:ilvl="7" w:tplc="187E1F54">
      <w:numFmt w:val="bullet"/>
      <w:lvlText w:val="•"/>
      <w:lvlJc w:val="left"/>
      <w:pPr>
        <w:ind w:left="6955" w:hanging="138"/>
      </w:pPr>
      <w:rPr>
        <w:rFonts w:hint="default"/>
      </w:rPr>
    </w:lvl>
    <w:lvl w:ilvl="8" w:tplc="3B185B8A">
      <w:numFmt w:val="bullet"/>
      <w:lvlText w:val="•"/>
      <w:lvlJc w:val="left"/>
      <w:pPr>
        <w:ind w:left="7932" w:hanging="138"/>
      </w:pPr>
      <w:rPr>
        <w:rFonts w:hint="default"/>
      </w:rPr>
    </w:lvl>
  </w:abstractNum>
  <w:abstractNum w:abstractNumId="15">
    <w:nsid w:val="691F0F7F"/>
    <w:multiLevelType w:val="multilevel"/>
    <w:tmpl w:val="426A2CF8"/>
    <w:lvl w:ilvl="0">
      <w:start w:val="3"/>
      <w:numFmt w:val="decimal"/>
      <w:lvlText w:val="%1"/>
      <w:lvlJc w:val="left"/>
      <w:pPr>
        <w:ind w:left="360" w:hanging="360"/>
      </w:pPr>
      <w:rPr>
        <w:rFonts w:cs="Times New Roman" w:hint="default"/>
      </w:rPr>
    </w:lvl>
    <w:lvl w:ilvl="1">
      <w:start w:val="5"/>
      <w:numFmt w:val="decimal"/>
      <w:lvlText w:val="%1.%2"/>
      <w:lvlJc w:val="left"/>
      <w:pPr>
        <w:ind w:left="477" w:hanging="360"/>
      </w:pPr>
      <w:rPr>
        <w:rFonts w:cs="Times New Roman" w:hint="default"/>
      </w:rPr>
    </w:lvl>
    <w:lvl w:ilvl="2">
      <w:start w:val="1"/>
      <w:numFmt w:val="decimal"/>
      <w:lvlText w:val="%1.%2.%3"/>
      <w:lvlJc w:val="left"/>
      <w:pPr>
        <w:ind w:left="954" w:hanging="720"/>
      </w:pPr>
      <w:rPr>
        <w:rFonts w:cs="Times New Roman" w:hint="default"/>
      </w:rPr>
    </w:lvl>
    <w:lvl w:ilvl="3">
      <w:start w:val="1"/>
      <w:numFmt w:val="decimal"/>
      <w:lvlText w:val="%1.%2.%3.%4"/>
      <w:lvlJc w:val="left"/>
      <w:pPr>
        <w:ind w:left="1071" w:hanging="720"/>
      </w:pPr>
      <w:rPr>
        <w:rFonts w:cs="Times New Roman" w:hint="default"/>
      </w:rPr>
    </w:lvl>
    <w:lvl w:ilvl="4">
      <w:start w:val="1"/>
      <w:numFmt w:val="decimal"/>
      <w:lvlText w:val="%1.%2.%3.%4.%5"/>
      <w:lvlJc w:val="left"/>
      <w:pPr>
        <w:ind w:left="1548" w:hanging="1080"/>
      </w:pPr>
      <w:rPr>
        <w:rFonts w:cs="Times New Roman" w:hint="default"/>
      </w:rPr>
    </w:lvl>
    <w:lvl w:ilvl="5">
      <w:start w:val="1"/>
      <w:numFmt w:val="decimal"/>
      <w:lvlText w:val="%1.%2.%3.%4.%5.%6"/>
      <w:lvlJc w:val="left"/>
      <w:pPr>
        <w:ind w:left="1665" w:hanging="1080"/>
      </w:pPr>
      <w:rPr>
        <w:rFonts w:cs="Times New Roman" w:hint="default"/>
      </w:rPr>
    </w:lvl>
    <w:lvl w:ilvl="6">
      <w:start w:val="1"/>
      <w:numFmt w:val="decimal"/>
      <w:lvlText w:val="%1.%2.%3.%4.%5.%6.%7"/>
      <w:lvlJc w:val="left"/>
      <w:pPr>
        <w:ind w:left="2142" w:hanging="1440"/>
      </w:pPr>
      <w:rPr>
        <w:rFonts w:cs="Times New Roman" w:hint="default"/>
      </w:rPr>
    </w:lvl>
    <w:lvl w:ilvl="7">
      <w:start w:val="1"/>
      <w:numFmt w:val="decimal"/>
      <w:lvlText w:val="%1.%2.%3.%4.%5.%6.%7.%8"/>
      <w:lvlJc w:val="left"/>
      <w:pPr>
        <w:ind w:left="2259" w:hanging="1440"/>
      </w:pPr>
      <w:rPr>
        <w:rFonts w:cs="Times New Roman" w:hint="default"/>
      </w:rPr>
    </w:lvl>
    <w:lvl w:ilvl="8">
      <w:start w:val="1"/>
      <w:numFmt w:val="decimal"/>
      <w:lvlText w:val="%1.%2.%3.%4.%5.%6.%7.%8.%9"/>
      <w:lvlJc w:val="left"/>
      <w:pPr>
        <w:ind w:left="2736" w:hanging="1800"/>
      </w:pPr>
      <w:rPr>
        <w:rFonts w:cs="Times New Roman" w:hint="default"/>
      </w:rPr>
    </w:lvl>
  </w:abstractNum>
  <w:abstractNum w:abstractNumId="16">
    <w:nsid w:val="6FAD1164"/>
    <w:multiLevelType w:val="multilevel"/>
    <w:tmpl w:val="CFE8B3D4"/>
    <w:lvl w:ilvl="0">
      <w:start w:val="5"/>
      <w:numFmt w:val="decimal"/>
      <w:lvlText w:val="%1."/>
      <w:lvlJc w:val="left"/>
      <w:pPr>
        <w:ind w:left="540" w:hanging="540"/>
      </w:pPr>
      <w:rPr>
        <w:rFonts w:cs="Times New Roman" w:hint="default"/>
      </w:rPr>
    </w:lvl>
    <w:lvl w:ilvl="1">
      <w:start w:val="3"/>
      <w:numFmt w:val="decimal"/>
      <w:lvlText w:val="%1.%2."/>
      <w:lvlJc w:val="left"/>
      <w:pPr>
        <w:ind w:left="598" w:hanging="540"/>
      </w:pPr>
      <w:rPr>
        <w:rFonts w:cs="Times New Roman" w:hint="default"/>
      </w:rPr>
    </w:lvl>
    <w:lvl w:ilvl="2">
      <w:start w:val="6"/>
      <w:numFmt w:val="decimal"/>
      <w:lvlText w:val="%1.%2.%3."/>
      <w:lvlJc w:val="left"/>
      <w:pPr>
        <w:ind w:left="836" w:hanging="720"/>
      </w:pPr>
      <w:rPr>
        <w:rFonts w:cs="Times New Roman" w:hint="default"/>
      </w:rPr>
    </w:lvl>
    <w:lvl w:ilvl="3">
      <w:start w:val="1"/>
      <w:numFmt w:val="decimal"/>
      <w:lvlText w:val="%1.%2.%3.%4."/>
      <w:lvlJc w:val="left"/>
      <w:pPr>
        <w:ind w:left="894" w:hanging="720"/>
      </w:pPr>
      <w:rPr>
        <w:rFonts w:cs="Times New Roman" w:hint="default"/>
      </w:rPr>
    </w:lvl>
    <w:lvl w:ilvl="4">
      <w:start w:val="1"/>
      <w:numFmt w:val="decimal"/>
      <w:lvlText w:val="%1.%2.%3.%4.%5."/>
      <w:lvlJc w:val="left"/>
      <w:pPr>
        <w:ind w:left="1312" w:hanging="1080"/>
      </w:pPr>
      <w:rPr>
        <w:rFonts w:cs="Times New Roman" w:hint="default"/>
      </w:rPr>
    </w:lvl>
    <w:lvl w:ilvl="5">
      <w:start w:val="1"/>
      <w:numFmt w:val="decimal"/>
      <w:lvlText w:val="%1.%2.%3.%4.%5.%6."/>
      <w:lvlJc w:val="left"/>
      <w:pPr>
        <w:ind w:left="1370" w:hanging="1080"/>
      </w:pPr>
      <w:rPr>
        <w:rFonts w:cs="Times New Roman" w:hint="default"/>
      </w:rPr>
    </w:lvl>
    <w:lvl w:ilvl="6">
      <w:start w:val="1"/>
      <w:numFmt w:val="decimal"/>
      <w:lvlText w:val="%1.%2.%3.%4.%5.%6.%7."/>
      <w:lvlJc w:val="left"/>
      <w:pPr>
        <w:ind w:left="1788" w:hanging="1440"/>
      </w:pPr>
      <w:rPr>
        <w:rFonts w:cs="Times New Roman" w:hint="default"/>
      </w:rPr>
    </w:lvl>
    <w:lvl w:ilvl="7">
      <w:start w:val="1"/>
      <w:numFmt w:val="decimal"/>
      <w:lvlText w:val="%1.%2.%3.%4.%5.%6.%7.%8."/>
      <w:lvlJc w:val="left"/>
      <w:pPr>
        <w:ind w:left="1846" w:hanging="1440"/>
      </w:pPr>
      <w:rPr>
        <w:rFonts w:cs="Times New Roman" w:hint="default"/>
      </w:rPr>
    </w:lvl>
    <w:lvl w:ilvl="8">
      <w:start w:val="1"/>
      <w:numFmt w:val="decimal"/>
      <w:lvlText w:val="%1.%2.%3.%4.%5.%6.%7.%8.%9."/>
      <w:lvlJc w:val="left"/>
      <w:pPr>
        <w:ind w:left="2264" w:hanging="1800"/>
      </w:pPr>
      <w:rPr>
        <w:rFonts w:cs="Times New Roman" w:hint="default"/>
      </w:rPr>
    </w:lvl>
  </w:abstractNum>
  <w:abstractNum w:abstractNumId="17">
    <w:nsid w:val="7157697B"/>
    <w:multiLevelType w:val="multilevel"/>
    <w:tmpl w:val="BCF8207A"/>
    <w:lvl w:ilvl="0">
      <w:start w:val="7"/>
      <w:numFmt w:val="decimal"/>
      <w:lvlText w:val="%1."/>
      <w:lvlJc w:val="left"/>
      <w:pPr>
        <w:ind w:left="360" w:hanging="360"/>
      </w:pPr>
      <w:rPr>
        <w:rFonts w:cs="Times New Roman" w:hint="default"/>
        <w:w w:val="80"/>
      </w:rPr>
    </w:lvl>
    <w:lvl w:ilvl="1">
      <w:start w:val="8"/>
      <w:numFmt w:val="decimal"/>
      <w:lvlText w:val="%1.%2."/>
      <w:lvlJc w:val="left"/>
      <w:pPr>
        <w:ind w:left="720" w:hanging="720"/>
      </w:pPr>
      <w:rPr>
        <w:rFonts w:cs="Times New Roman" w:hint="default"/>
        <w:w w:val="80"/>
      </w:rPr>
    </w:lvl>
    <w:lvl w:ilvl="2">
      <w:start w:val="1"/>
      <w:numFmt w:val="decimal"/>
      <w:lvlText w:val="%1.%2.%3."/>
      <w:lvlJc w:val="left"/>
      <w:pPr>
        <w:ind w:left="720" w:hanging="720"/>
      </w:pPr>
      <w:rPr>
        <w:rFonts w:cs="Times New Roman" w:hint="default"/>
        <w:w w:val="80"/>
      </w:rPr>
    </w:lvl>
    <w:lvl w:ilvl="3">
      <w:start w:val="1"/>
      <w:numFmt w:val="decimal"/>
      <w:lvlText w:val="%1.%2.%3.%4."/>
      <w:lvlJc w:val="left"/>
      <w:pPr>
        <w:ind w:left="1080" w:hanging="1080"/>
      </w:pPr>
      <w:rPr>
        <w:rFonts w:cs="Times New Roman" w:hint="default"/>
        <w:w w:val="80"/>
      </w:rPr>
    </w:lvl>
    <w:lvl w:ilvl="4">
      <w:start w:val="1"/>
      <w:numFmt w:val="decimal"/>
      <w:lvlText w:val="%1.%2.%3.%4.%5."/>
      <w:lvlJc w:val="left"/>
      <w:pPr>
        <w:ind w:left="1080" w:hanging="1080"/>
      </w:pPr>
      <w:rPr>
        <w:rFonts w:cs="Times New Roman" w:hint="default"/>
        <w:w w:val="80"/>
      </w:rPr>
    </w:lvl>
    <w:lvl w:ilvl="5">
      <w:start w:val="1"/>
      <w:numFmt w:val="decimal"/>
      <w:lvlText w:val="%1.%2.%3.%4.%5.%6."/>
      <w:lvlJc w:val="left"/>
      <w:pPr>
        <w:ind w:left="1440" w:hanging="1440"/>
      </w:pPr>
      <w:rPr>
        <w:rFonts w:cs="Times New Roman" w:hint="default"/>
        <w:w w:val="80"/>
      </w:rPr>
    </w:lvl>
    <w:lvl w:ilvl="6">
      <w:start w:val="1"/>
      <w:numFmt w:val="decimal"/>
      <w:lvlText w:val="%1.%2.%3.%4.%5.%6.%7."/>
      <w:lvlJc w:val="left"/>
      <w:pPr>
        <w:ind w:left="1440" w:hanging="1440"/>
      </w:pPr>
      <w:rPr>
        <w:rFonts w:cs="Times New Roman" w:hint="default"/>
        <w:w w:val="80"/>
      </w:rPr>
    </w:lvl>
    <w:lvl w:ilvl="7">
      <w:start w:val="1"/>
      <w:numFmt w:val="decimal"/>
      <w:lvlText w:val="%1.%2.%3.%4.%5.%6.%7.%8."/>
      <w:lvlJc w:val="left"/>
      <w:pPr>
        <w:ind w:left="1800" w:hanging="1800"/>
      </w:pPr>
      <w:rPr>
        <w:rFonts w:cs="Times New Roman" w:hint="default"/>
        <w:w w:val="80"/>
      </w:rPr>
    </w:lvl>
    <w:lvl w:ilvl="8">
      <w:start w:val="1"/>
      <w:numFmt w:val="decimal"/>
      <w:lvlText w:val="%1.%2.%3.%4.%5.%6.%7.%8.%9."/>
      <w:lvlJc w:val="left"/>
      <w:pPr>
        <w:ind w:left="2160" w:hanging="2160"/>
      </w:pPr>
      <w:rPr>
        <w:rFonts w:cs="Times New Roman" w:hint="default"/>
        <w:w w:val="80"/>
      </w:rPr>
    </w:lvl>
  </w:abstractNum>
  <w:abstractNum w:abstractNumId="18">
    <w:nsid w:val="7251634E"/>
    <w:multiLevelType w:val="multilevel"/>
    <w:tmpl w:val="E2BCD37C"/>
    <w:lvl w:ilvl="0">
      <w:start w:val="6"/>
      <w:numFmt w:val="decimal"/>
      <w:lvlText w:val="%1."/>
      <w:lvlJc w:val="left"/>
      <w:pPr>
        <w:ind w:left="660" w:hanging="660"/>
      </w:pPr>
      <w:rPr>
        <w:rFonts w:cs="Times New Roman" w:hint="default"/>
      </w:rPr>
    </w:lvl>
    <w:lvl w:ilvl="1">
      <w:start w:val="1"/>
      <w:numFmt w:val="decimal"/>
      <w:lvlText w:val="%1.%2."/>
      <w:lvlJc w:val="left"/>
      <w:pPr>
        <w:ind w:left="718" w:hanging="660"/>
      </w:pPr>
      <w:rPr>
        <w:rFonts w:cs="Times New Roman" w:hint="default"/>
      </w:rPr>
    </w:lvl>
    <w:lvl w:ilvl="2">
      <w:start w:val="11"/>
      <w:numFmt w:val="decimal"/>
      <w:lvlText w:val="%1.%2.%3."/>
      <w:lvlJc w:val="left"/>
      <w:pPr>
        <w:ind w:left="836" w:hanging="720"/>
      </w:pPr>
      <w:rPr>
        <w:rFonts w:cs="Times New Roman" w:hint="default"/>
      </w:rPr>
    </w:lvl>
    <w:lvl w:ilvl="3">
      <w:start w:val="1"/>
      <w:numFmt w:val="decimal"/>
      <w:lvlText w:val="%1.%2.%3.%4."/>
      <w:lvlJc w:val="left"/>
      <w:pPr>
        <w:ind w:left="894" w:hanging="720"/>
      </w:pPr>
      <w:rPr>
        <w:rFonts w:cs="Times New Roman" w:hint="default"/>
      </w:rPr>
    </w:lvl>
    <w:lvl w:ilvl="4">
      <w:start w:val="1"/>
      <w:numFmt w:val="decimal"/>
      <w:lvlText w:val="%1.%2.%3.%4.%5."/>
      <w:lvlJc w:val="left"/>
      <w:pPr>
        <w:ind w:left="1312" w:hanging="1080"/>
      </w:pPr>
      <w:rPr>
        <w:rFonts w:cs="Times New Roman" w:hint="default"/>
      </w:rPr>
    </w:lvl>
    <w:lvl w:ilvl="5">
      <w:start w:val="1"/>
      <w:numFmt w:val="decimal"/>
      <w:lvlText w:val="%1.%2.%3.%4.%5.%6."/>
      <w:lvlJc w:val="left"/>
      <w:pPr>
        <w:ind w:left="1370" w:hanging="1080"/>
      </w:pPr>
      <w:rPr>
        <w:rFonts w:cs="Times New Roman" w:hint="default"/>
      </w:rPr>
    </w:lvl>
    <w:lvl w:ilvl="6">
      <w:start w:val="1"/>
      <w:numFmt w:val="decimal"/>
      <w:lvlText w:val="%1.%2.%3.%4.%5.%6.%7."/>
      <w:lvlJc w:val="left"/>
      <w:pPr>
        <w:ind w:left="1788" w:hanging="1440"/>
      </w:pPr>
      <w:rPr>
        <w:rFonts w:cs="Times New Roman" w:hint="default"/>
      </w:rPr>
    </w:lvl>
    <w:lvl w:ilvl="7">
      <w:start w:val="1"/>
      <w:numFmt w:val="decimal"/>
      <w:lvlText w:val="%1.%2.%3.%4.%5.%6.%7.%8."/>
      <w:lvlJc w:val="left"/>
      <w:pPr>
        <w:ind w:left="1846" w:hanging="1440"/>
      </w:pPr>
      <w:rPr>
        <w:rFonts w:cs="Times New Roman" w:hint="default"/>
      </w:rPr>
    </w:lvl>
    <w:lvl w:ilvl="8">
      <w:start w:val="1"/>
      <w:numFmt w:val="decimal"/>
      <w:lvlText w:val="%1.%2.%3.%4.%5.%6.%7.%8.%9."/>
      <w:lvlJc w:val="left"/>
      <w:pPr>
        <w:ind w:left="2264" w:hanging="1800"/>
      </w:pPr>
      <w:rPr>
        <w:rFonts w:cs="Times New Roman" w:hint="default"/>
      </w:rPr>
    </w:lvl>
  </w:abstractNum>
  <w:num w:numId="1">
    <w:abstractNumId w:val="9"/>
  </w:num>
  <w:num w:numId="2">
    <w:abstractNumId w:val="0"/>
  </w:num>
  <w:num w:numId="3">
    <w:abstractNumId w:val="10"/>
  </w:num>
  <w:num w:numId="4">
    <w:abstractNumId w:val="4"/>
  </w:num>
  <w:num w:numId="5">
    <w:abstractNumId w:val="2"/>
  </w:num>
  <w:num w:numId="6">
    <w:abstractNumId w:val="15"/>
  </w:num>
  <w:num w:numId="7">
    <w:abstractNumId w:val="6"/>
  </w:num>
  <w:num w:numId="8">
    <w:abstractNumId w:val="8"/>
  </w:num>
  <w:num w:numId="9">
    <w:abstractNumId w:val="3"/>
  </w:num>
  <w:num w:numId="10">
    <w:abstractNumId w:val="1"/>
  </w:num>
  <w:num w:numId="11">
    <w:abstractNumId w:val="16"/>
  </w:num>
  <w:num w:numId="12">
    <w:abstractNumId w:val="18"/>
  </w:num>
  <w:num w:numId="13">
    <w:abstractNumId w:val="12"/>
  </w:num>
  <w:num w:numId="14">
    <w:abstractNumId w:val="11"/>
  </w:num>
  <w:num w:numId="15">
    <w:abstractNumId w:val="14"/>
  </w:num>
  <w:num w:numId="16">
    <w:abstractNumId w:val="5"/>
  </w:num>
  <w:num w:numId="17">
    <w:abstractNumId w:val="7"/>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716"/>
    <w:rsid w:val="00014B4F"/>
    <w:rsid w:val="000367BF"/>
    <w:rsid w:val="00053453"/>
    <w:rsid w:val="00054554"/>
    <w:rsid w:val="0006488C"/>
    <w:rsid w:val="000B0C00"/>
    <w:rsid w:val="000F282C"/>
    <w:rsid w:val="001249A8"/>
    <w:rsid w:val="001262B5"/>
    <w:rsid w:val="0016678A"/>
    <w:rsid w:val="00276219"/>
    <w:rsid w:val="00281716"/>
    <w:rsid w:val="002C1A0F"/>
    <w:rsid w:val="002C671B"/>
    <w:rsid w:val="00321E33"/>
    <w:rsid w:val="00356B8C"/>
    <w:rsid w:val="00357408"/>
    <w:rsid w:val="00381F60"/>
    <w:rsid w:val="00396298"/>
    <w:rsid w:val="003E546D"/>
    <w:rsid w:val="004235B9"/>
    <w:rsid w:val="00436082"/>
    <w:rsid w:val="00463335"/>
    <w:rsid w:val="00496318"/>
    <w:rsid w:val="004E76BE"/>
    <w:rsid w:val="004F0BB6"/>
    <w:rsid w:val="00533FA7"/>
    <w:rsid w:val="00544AEB"/>
    <w:rsid w:val="0057058B"/>
    <w:rsid w:val="00597BB7"/>
    <w:rsid w:val="005B263F"/>
    <w:rsid w:val="005F5036"/>
    <w:rsid w:val="00653319"/>
    <w:rsid w:val="00695A8A"/>
    <w:rsid w:val="00701AC6"/>
    <w:rsid w:val="00762FB7"/>
    <w:rsid w:val="00823B9D"/>
    <w:rsid w:val="0083229C"/>
    <w:rsid w:val="00857D93"/>
    <w:rsid w:val="00873053"/>
    <w:rsid w:val="00957219"/>
    <w:rsid w:val="009735D4"/>
    <w:rsid w:val="00996333"/>
    <w:rsid w:val="00A744F7"/>
    <w:rsid w:val="00AC1AB5"/>
    <w:rsid w:val="00AE699A"/>
    <w:rsid w:val="00B26274"/>
    <w:rsid w:val="00B41E19"/>
    <w:rsid w:val="00B50DCA"/>
    <w:rsid w:val="00BA02C6"/>
    <w:rsid w:val="00BE052D"/>
    <w:rsid w:val="00C14F26"/>
    <w:rsid w:val="00D23317"/>
    <w:rsid w:val="00D23607"/>
    <w:rsid w:val="00D2522E"/>
    <w:rsid w:val="00D56155"/>
    <w:rsid w:val="00D94357"/>
    <w:rsid w:val="00DD4974"/>
    <w:rsid w:val="00E02256"/>
    <w:rsid w:val="00E715A0"/>
    <w:rsid w:val="00F10C48"/>
    <w:rsid w:val="00F60278"/>
    <w:rsid w:val="00F80A1E"/>
    <w:rsid w:val="00F84C99"/>
    <w:rsid w:val="00FD2FA2"/>
    <w:rsid w:val="00FE76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16"/>
    <w:pPr>
      <w:widowControl w:val="0"/>
      <w:autoSpaceDE w:val="0"/>
      <w:autoSpaceDN w:val="0"/>
    </w:pPr>
    <w:rPr>
      <w:rFonts w:ascii="DejaVu Sans" w:hAnsi="DejaVu Sans" w:cs="DejaVu Sans"/>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81716"/>
    <w:pPr>
      <w:ind w:left="117"/>
      <w:jc w:val="both"/>
    </w:pPr>
    <w:rPr>
      <w:sz w:val="24"/>
      <w:szCs w:val="24"/>
    </w:rPr>
  </w:style>
  <w:style w:type="character" w:customStyle="1" w:styleId="BodyTextChar">
    <w:name w:val="Body Text Char"/>
    <w:basedOn w:val="DefaultParagraphFont"/>
    <w:link w:val="BodyText"/>
    <w:uiPriority w:val="99"/>
    <w:locked/>
    <w:rsid w:val="00281716"/>
    <w:rPr>
      <w:rFonts w:ascii="DejaVu Sans" w:hAnsi="DejaVu Sans" w:cs="DejaVu Sans"/>
      <w:sz w:val="24"/>
      <w:szCs w:val="24"/>
      <w:lang w:val="en-US"/>
    </w:rPr>
  </w:style>
  <w:style w:type="paragraph" w:customStyle="1" w:styleId="Heading51">
    <w:name w:val="Heading 51"/>
    <w:basedOn w:val="Normal"/>
    <w:uiPriority w:val="99"/>
    <w:rsid w:val="00281716"/>
    <w:pPr>
      <w:ind w:left="334" w:right="240"/>
      <w:jc w:val="center"/>
      <w:outlineLvl w:val="5"/>
    </w:pPr>
    <w:rPr>
      <w:rFonts w:ascii="Arial" w:hAnsi="Arial" w:cs="Arial"/>
      <w:b/>
      <w:bCs/>
      <w:sz w:val="34"/>
      <w:szCs w:val="34"/>
    </w:rPr>
  </w:style>
  <w:style w:type="paragraph" w:styleId="ListParagraph">
    <w:name w:val="List Paragraph"/>
    <w:basedOn w:val="Normal"/>
    <w:uiPriority w:val="99"/>
    <w:qFormat/>
    <w:rsid w:val="00281716"/>
    <w:pPr>
      <w:spacing w:before="172"/>
      <w:ind w:left="117"/>
      <w:jc w:val="both"/>
    </w:pPr>
  </w:style>
  <w:style w:type="table" w:customStyle="1" w:styleId="TableNormal1">
    <w:name w:val="Table Normal1"/>
    <w:uiPriority w:val="99"/>
    <w:semiHidden/>
    <w:rsid w:val="00281716"/>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Header">
    <w:name w:val="header"/>
    <w:basedOn w:val="Normal"/>
    <w:link w:val="HeaderChar"/>
    <w:uiPriority w:val="99"/>
    <w:rsid w:val="00996333"/>
    <w:pPr>
      <w:tabs>
        <w:tab w:val="center" w:pos="4677"/>
        <w:tab w:val="right" w:pos="9355"/>
      </w:tabs>
    </w:pPr>
  </w:style>
  <w:style w:type="character" w:customStyle="1" w:styleId="HeaderChar">
    <w:name w:val="Header Char"/>
    <w:basedOn w:val="DefaultParagraphFont"/>
    <w:link w:val="Header"/>
    <w:uiPriority w:val="99"/>
    <w:semiHidden/>
    <w:locked/>
    <w:rsid w:val="001262B5"/>
    <w:rPr>
      <w:rFonts w:ascii="DejaVu Sans" w:hAnsi="DejaVu Sans" w:cs="DejaVu Sans"/>
      <w:lang w:val="en-US" w:eastAsia="en-US"/>
    </w:rPr>
  </w:style>
  <w:style w:type="character" w:styleId="PageNumber">
    <w:name w:val="page number"/>
    <w:basedOn w:val="DefaultParagraphFont"/>
    <w:uiPriority w:val="99"/>
    <w:rsid w:val="0099633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342</TotalTime>
  <Pages>12</Pages>
  <Words>4200</Words>
  <Characters>23940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Uzer</cp:lastModifiedBy>
  <cp:revision>23</cp:revision>
  <cp:lastPrinted>2018-09-20T14:10:00Z</cp:lastPrinted>
  <dcterms:created xsi:type="dcterms:W3CDTF">2018-08-07T12:08:00Z</dcterms:created>
  <dcterms:modified xsi:type="dcterms:W3CDTF">2018-09-20T14:11:00Z</dcterms:modified>
</cp:coreProperties>
</file>